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65489A" w14:paraId="076840D4" w14:textId="77777777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14:paraId="02B95E7B" w14:textId="77777777" w:rsidR="0065489A" w:rsidRDefault="006F0C1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14:paraId="1C6A3940" w14:textId="77777777" w:rsidR="0065489A" w:rsidRDefault="0065489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14:paraId="3223184E" w14:textId="77777777" w:rsidR="0065489A" w:rsidRDefault="006F0C1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14:paraId="77CCDF5A" w14:textId="20908476" w:rsidR="001C5C6B" w:rsidRDefault="001C5C6B" w:rsidP="001C5C6B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изменения в приказ Департамента охотничьего и рыбного хозяйства Томской области № 008-од от 14.04.2023</w:t>
      </w:r>
    </w:p>
    <w:p w14:paraId="09A17FC0" w14:textId="77777777" w:rsidR="001C5C6B" w:rsidRPr="00800E9E" w:rsidRDefault="001C5C6B" w:rsidP="001C5C6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1F2B492D" w14:textId="77777777" w:rsidR="0065489A" w:rsidRDefault="0065489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14:paraId="5AA30AD4" w14:textId="77777777" w:rsidR="0065489A" w:rsidRDefault="0065489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14:paraId="02ED1811" w14:textId="77777777" w:rsidR="001C5C6B" w:rsidRPr="001C5C6B" w:rsidRDefault="001C5C6B" w:rsidP="001C5C6B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C5C6B">
        <w:rPr>
          <w:rFonts w:ascii="PT Astra Serif" w:hAnsi="PT Astra Serif"/>
          <w:sz w:val="28"/>
          <w:szCs w:val="28"/>
        </w:rPr>
        <w:t xml:space="preserve">В целях совершенствования нормативного правового акта </w:t>
      </w:r>
    </w:p>
    <w:p w14:paraId="5CC0E418" w14:textId="77777777" w:rsidR="001C5C6B" w:rsidRPr="001C5C6B" w:rsidRDefault="001C5C6B" w:rsidP="001C5C6B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C5C6B">
        <w:rPr>
          <w:rFonts w:ascii="PT Astra Serif" w:hAnsi="PT Astra Serif"/>
          <w:sz w:val="28"/>
          <w:szCs w:val="28"/>
        </w:rPr>
        <w:t xml:space="preserve">ПРИКАЗЫВАЮ: </w:t>
      </w:r>
    </w:p>
    <w:p w14:paraId="4CCD64A3" w14:textId="517DA9CE" w:rsidR="0065489A" w:rsidRDefault="001C5C6B" w:rsidP="001C5C6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C5C6B">
        <w:rPr>
          <w:rFonts w:ascii="PT Astra Serif" w:hAnsi="PT Astra Serif" w:cs="Times New Roman"/>
          <w:sz w:val="28"/>
          <w:szCs w:val="28"/>
          <w:lang w:eastAsia="en-US" w:bidi="en-US"/>
        </w:rPr>
        <w:t xml:space="preserve">Внести в приказ Департамента охотничьего и рыбного хозяйства Томской области от 14.04.2023 № 008-од «Об осуществлении постоянного рейда» (Официальный интернет-портал правовой информации www.pravo.gov.ru, 18.04.2023, № 7001202304180006) изменение, изложив перечень </w:t>
      </w:r>
      <w:r>
        <w:rPr>
          <w:rFonts w:ascii="PT Astra Serif" w:hAnsi="PT Astra Serif" w:cs="Times New Roman"/>
          <w:sz w:val="28"/>
          <w:szCs w:val="28"/>
          <w:lang w:eastAsia="en-US" w:bidi="en-US"/>
        </w:rPr>
        <w:t xml:space="preserve">должностных лиц, осуществляющих федеральный государственный охотничий контроль (надзор), уполномоченных на проведение постоянного рейда </w:t>
      </w:r>
      <w:r w:rsidRPr="001C5C6B">
        <w:rPr>
          <w:rFonts w:ascii="PT Astra Serif" w:hAnsi="PT Astra Serif" w:cs="Times New Roman"/>
          <w:sz w:val="28"/>
          <w:szCs w:val="28"/>
          <w:lang w:eastAsia="en-US" w:bidi="en-US"/>
        </w:rPr>
        <w:t xml:space="preserve">(приложение № </w:t>
      </w:r>
      <w:r>
        <w:rPr>
          <w:rFonts w:ascii="PT Astra Serif" w:hAnsi="PT Astra Serif" w:cs="Times New Roman"/>
          <w:sz w:val="28"/>
          <w:szCs w:val="28"/>
          <w:lang w:eastAsia="en-US" w:bidi="en-US"/>
        </w:rPr>
        <w:t>1</w:t>
      </w:r>
      <w:r w:rsidRPr="001C5C6B">
        <w:rPr>
          <w:rFonts w:ascii="PT Astra Serif" w:hAnsi="PT Astra Serif" w:cs="Times New Roman"/>
          <w:sz w:val="28"/>
          <w:szCs w:val="28"/>
          <w:lang w:eastAsia="en-US" w:bidi="en-US"/>
        </w:rPr>
        <w:t xml:space="preserve">), </w:t>
      </w:r>
      <w:r w:rsidR="00123CD8">
        <w:rPr>
          <w:rFonts w:ascii="PT Astra Serif" w:hAnsi="PT Astra Serif" w:cs="Times New Roman"/>
          <w:sz w:val="28"/>
          <w:szCs w:val="28"/>
          <w:lang w:eastAsia="en-US" w:bidi="en-US"/>
        </w:rPr>
        <w:t>определенный</w:t>
      </w:r>
      <w:r w:rsidRPr="001C5C6B">
        <w:rPr>
          <w:rFonts w:ascii="PT Astra Serif" w:hAnsi="PT Astra Serif" w:cs="Times New Roman"/>
          <w:sz w:val="28"/>
          <w:szCs w:val="28"/>
          <w:lang w:eastAsia="en-US" w:bidi="en-US"/>
        </w:rPr>
        <w:t xml:space="preserve"> указанным приказом, в новой редакции согласно приложению к настоящему приказу.</w:t>
      </w:r>
    </w:p>
    <w:p w14:paraId="7E9AA504" w14:textId="77777777" w:rsidR="0065489A" w:rsidRPr="001C5C6B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0DB98890" w14:textId="77777777" w:rsidR="0065489A" w:rsidRPr="001C5C6B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65489A" w14:paraId="2E4CDBBA" w14:textId="77777777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21B8A467" w14:textId="04ABB545" w:rsidR="0065489A" w:rsidRDefault="001C5C6B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="006F0C14">
              <w:rPr>
                <w:rFonts w:ascii="PT Astra Serif" w:hAnsi="PT Astra Serif"/>
                <w:sz w:val="28"/>
                <w:szCs w:val="28"/>
              </w:rPr>
              <w:t xml:space="preserve">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4387BDB6" w14:textId="77777777" w:rsidR="0065489A" w:rsidRDefault="006F0C1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4985D518" w14:textId="42A1E8F8" w:rsidR="0065489A" w:rsidRDefault="006F0C14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="001C5C6B">
              <w:rPr>
                <w:rFonts w:ascii="PT Astra Serif" w:hAnsi="PT Astra Serif"/>
                <w:sz w:val="28"/>
                <w:szCs w:val="28"/>
              </w:rPr>
              <w:t>А</w:t>
            </w:r>
            <w:r>
              <w:rPr>
                <w:rFonts w:ascii="PT Astra Serif" w:hAnsi="PT Astra Serif"/>
                <w:sz w:val="28"/>
                <w:szCs w:val="28"/>
              </w:rPr>
              <w:t>.</w:t>
            </w:r>
            <w:r w:rsidR="001C5C6B">
              <w:rPr>
                <w:rFonts w:ascii="PT Astra Serif" w:hAnsi="PT Astra Serif"/>
                <w:sz w:val="28"/>
                <w:szCs w:val="28"/>
              </w:rPr>
              <w:t>Н</w:t>
            </w:r>
            <w:r>
              <w:rPr>
                <w:rFonts w:ascii="PT Astra Serif" w:hAnsi="PT Astra Serif"/>
                <w:sz w:val="28"/>
                <w:szCs w:val="28"/>
              </w:rPr>
              <w:t xml:space="preserve">. </w:t>
            </w:r>
            <w:r w:rsidR="001C5C6B">
              <w:rPr>
                <w:rFonts w:ascii="PT Astra Serif" w:hAnsi="PT Astra Serif"/>
                <w:sz w:val="28"/>
                <w:szCs w:val="28"/>
              </w:rPr>
              <w:t>Коломин</w:t>
            </w:r>
          </w:p>
        </w:tc>
      </w:tr>
    </w:tbl>
    <w:p w14:paraId="55963886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7F03513B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3D503B7F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13983111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509F1BF0" w14:textId="410698C5" w:rsidR="0065489A" w:rsidRDefault="001C5C6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>Семерук П.А.</w:t>
      </w:r>
    </w:p>
    <w:p w14:paraId="351FA352" w14:textId="19C94DE5" w:rsidR="001C5C6B" w:rsidRDefault="001C5C6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14:paraId="5ABDFA25" w14:textId="453240DF" w:rsidR="001C5C6B" w:rsidRDefault="001C5C6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14:paraId="33EF8647" w14:textId="06FF0E6A" w:rsidR="001C5C6B" w:rsidRDefault="001C5C6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14:paraId="01D8A9F7" w14:textId="6FFD17B5" w:rsidR="001C5C6B" w:rsidRDefault="001C5C6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14:paraId="5B8376B0" w14:textId="5D6D1920" w:rsidR="001C5C6B" w:rsidRDefault="001C5C6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14:paraId="3D69BCA3" w14:textId="1C769528" w:rsidR="001C5C6B" w:rsidRDefault="001C5C6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14:paraId="0C44CE24" w14:textId="46A4EDCE" w:rsidR="001C5C6B" w:rsidRDefault="001C5C6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14:paraId="4043D08D" w14:textId="04A48D77" w:rsidR="001C5C6B" w:rsidRDefault="001C5C6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14:paraId="37D3B259" w14:textId="4F6DC8F0" w:rsidR="001C5C6B" w:rsidRDefault="001C5C6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14:paraId="41C27967" w14:textId="5CB83291" w:rsidR="001C5C6B" w:rsidRDefault="001C5C6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14:paraId="2178CFD3" w14:textId="32C9A1C0" w:rsidR="001C5C6B" w:rsidRDefault="001C5C6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14:paraId="7C4F2341" w14:textId="03087305" w:rsidR="001C5C6B" w:rsidRDefault="001C5C6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14:paraId="76314AC6" w14:textId="5C0E8478" w:rsidR="001C5C6B" w:rsidRDefault="001C5C6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14:paraId="33FCC7C9" w14:textId="03893BD8" w:rsidR="001C5C6B" w:rsidRDefault="001C5C6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14:paraId="42C98E6F" w14:textId="4969FE4F" w:rsidR="001C5C6B" w:rsidRDefault="001C5C6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14:paraId="024DE935" w14:textId="01F834D4" w:rsidR="001C5C6B" w:rsidRDefault="001C5C6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14:paraId="2A0F60B1" w14:textId="2AFD2F34" w:rsidR="001C5C6B" w:rsidRDefault="001C5C6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14:paraId="4E08A5F9" w14:textId="3CD41142" w:rsidR="001C5C6B" w:rsidRDefault="001C5C6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14:paraId="2EA6D59D" w14:textId="515DAA32" w:rsidR="001C5C6B" w:rsidRDefault="001C5C6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14:paraId="115728EB" w14:textId="57C9704C" w:rsidR="001C5C6B" w:rsidRDefault="001C5C6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14:paraId="65E604E6" w14:textId="43EED12B" w:rsidR="001C5C6B" w:rsidRDefault="001C5C6B" w:rsidP="001C5C6B">
      <w:pPr>
        <w:tabs>
          <w:tab w:val="left" w:pos="7088"/>
        </w:tabs>
        <w:ind w:left="5103"/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 xml:space="preserve">Приложение </w:t>
      </w:r>
    </w:p>
    <w:p w14:paraId="731432AF" w14:textId="11DEF362" w:rsidR="001C5C6B" w:rsidRDefault="001C5C6B" w:rsidP="001C5C6B">
      <w:pPr>
        <w:tabs>
          <w:tab w:val="left" w:pos="7088"/>
        </w:tabs>
        <w:ind w:left="5103"/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к приказу Департамента охотничьего и рыбного хозяйства Томской области</w:t>
      </w:r>
    </w:p>
    <w:p w14:paraId="312BB385" w14:textId="125940BB" w:rsidR="001C5C6B" w:rsidRDefault="001C5C6B" w:rsidP="001C5C6B">
      <w:pPr>
        <w:tabs>
          <w:tab w:val="left" w:pos="7088"/>
        </w:tabs>
        <w:ind w:left="5103"/>
        <w:jc w:val="both"/>
        <w:rPr>
          <w:rFonts w:ascii="PT Astra Serif" w:eastAsia="PT Astra Serif" w:hAnsi="PT Astra Serif" w:cs="PT Astra Serif"/>
          <w:spacing w:val="20"/>
          <w:sz w:val="26"/>
          <w:szCs w:val="26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№ </w:t>
      </w:r>
      <w:r w:rsidRPr="00022AA2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begin"/>
      </w:r>
      <w:r w:rsidRPr="00022AA2">
        <w:rPr>
          <w:rFonts w:ascii="PT Astra Serif" w:eastAsia="PT Astra Serif" w:hAnsi="PT Astra Serif" w:cs="PT Astra Serif"/>
          <w:spacing w:val="20"/>
          <w:sz w:val="26"/>
          <w:szCs w:val="26"/>
        </w:rPr>
        <w:instrText xml:space="preserve"> FORMTEXT </w:instrText>
      </w:r>
      <w:r w:rsidRPr="00022AA2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separate"/>
      </w:r>
      <w:r w:rsidRPr="00022AA2">
        <w:rPr>
          <w:rFonts w:ascii="PT Astra Serif" w:eastAsia="PT Astra Serif" w:hAnsi="PT Astra Serif" w:cs="PT Astra Serif"/>
          <w:spacing w:val="20"/>
          <w:sz w:val="26"/>
          <w:szCs w:val="26"/>
        </w:rPr>
        <w:t>&lt;Номер&gt;</w:t>
      </w:r>
      <w:r w:rsidRPr="00022AA2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end"/>
      </w:r>
      <w:r>
        <w:rPr>
          <w:rFonts w:ascii="PT Astra Serif" w:eastAsia="PT Astra Serif" w:hAnsi="PT Astra Serif" w:cs="PT Astra Serif"/>
          <w:spacing w:val="20"/>
          <w:sz w:val="26"/>
          <w:szCs w:val="26"/>
        </w:rPr>
        <w:t xml:space="preserve"> от </w:t>
      </w:r>
      <w:r w:rsidRPr="00022AA2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begin"/>
      </w:r>
      <w:r w:rsidRPr="00022AA2">
        <w:rPr>
          <w:rFonts w:ascii="PT Astra Serif" w:eastAsia="PT Astra Serif" w:hAnsi="PT Astra Serif" w:cs="PT Astra Serif"/>
          <w:spacing w:val="20"/>
          <w:sz w:val="26"/>
          <w:szCs w:val="26"/>
        </w:rPr>
        <w:instrText xml:space="preserve"> FORMTEXT </w:instrText>
      </w:r>
      <w:r w:rsidRPr="00022AA2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separate"/>
      </w:r>
      <w:r w:rsidRPr="00022AA2">
        <w:rPr>
          <w:rFonts w:ascii="PT Astra Serif" w:eastAsia="PT Astra Serif" w:hAnsi="PT Astra Serif" w:cs="PT Astra Serif"/>
          <w:spacing w:val="20"/>
          <w:sz w:val="26"/>
          <w:szCs w:val="26"/>
        </w:rPr>
        <w:t>&lt;Дата&gt;</w:t>
      </w:r>
      <w:r w:rsidRPr="00022AA2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end"/>
      </w:r>
    </w:p>
    <w:p w14:paraId="0514F870" w14:textId="108BA480" w:rsidR="001C5C6B" w:rsidRDefault="001C5C6B" w:rsidP="001C5C6B">
      <w:pPr>
        <w:tabs>
          <w:tab w:val="left" w:pos="7088"/>
        </w:tabs>
        <w:ind w:left="5103"/>
        <w:jc w:val="both"/>
        <w:rPr>
          <w:rFonts w:ascii="PT Astra Serif" w:eastAsia="PT Astra Serif" w:hAnsi="PT Astra Serif" w:cs="PT Astra Serif"/>
          <w:spacing w:val="20"/>
          <w:sz w:val="26"/>
          <w:szCs w:val="26"/>
        </w:rPr>
      </w:pPr>
    </w:p>
    <w:p w14:paraId="583284BC" w14:textId="13966338" w:rsidR="001C5C6B" w:rsidRDefault="001C5C6B" w:rsidP="001C5C6B">
      <w:pPr>
        <w:tabs>
          <w:tab w:val="left" w:pos="7088"/>
        </w:tabs>
        <w:ind w:left="5103"/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«Приложение № 1 </w:t>
      </w:r>
    </w:p>
    <w:p w14:paraId="0B692A3F" w14:textId="0C256644" w:rsidR="001C5C6B" w:rsidRDefault="001C5C6B" w:rsidP="001C5C6B">
      <w:pPr>
        <w:tabs>
          <w:tab w:val="left" w:pos="7088"/>
        </w:tabs>
        <w:ind w:left="5103"/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к приказу Департамента охотничьего и рыбного хозяйства Томской области</w:t>
      </w:r>
    </w:p>
    <w:p w14:paraId="4E95DC62" w14:textId="1B2EFA9F" w:rsidR="001C5C6B" w:rsidRDefault="001C5C6B" w:rsidP="001C5C6B">
      <w:pPr>
        <w:tabs>
          <w:tab w:val="left" w:pos="7088"/>
        </w:tabs>
        <w:ind w:left="5103"/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от 14.04.2023 № 008-од</w:t>
      </w:r>
    </w:p>
    <w:p w14:paraId="4D9BA9B4" w14:textId="67CA35D4" w:rsidR="001C5C6B" w:rsidRDefault="001C5C6B" w:rsidP="001C5C6B">
      <w:pPr>
        <w:tabs>
          <w:tab w:val="left" w:pos="7088"/>
        </w:tabs>
        <w:ind w:left="5103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14:paraId="5380053E" w14:textId="05C94353" w:rsidR="001C5C6B" w:rsidRDefault="001C5C6B" w:rsidP="001C5C6B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Перечень</w:t>
      </w:r>
    </w:p>
    <w:p w14:paraId="4D2344CA" w14:textId="4C00EF27" w:rsidR="001C5C6B" w:rsidRDefault="001C5C6B" w:rsidP="001C5C6B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должностных лиц, осуществляющих федеральный государственный</w:t>
      </w:r>
    </w:p>
    <w:p w14:paraId="2034FBC6" w14:textId="6621C782" w:rsidR="001C5C6B" w:rsidRDefault="001C5C6B" w:rsidP="001C5C6B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охотничий контроль (надзор), уполномоченных на проведение</w:t>
      </w:r>
    </w:p>
    <w:p w14:paraId="1ADF9919" w14:textId="442B04D7" w:rsidR="001C5C6B" w:rsidRDefault="001C5C6B" w:rsidP="001C5C6B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постоянного рейда</w:t>
      </w:r>
    </w:p>
    <w:p w14:paraId="41658126" w14:textId="47E85DEC" w:rsidR="001C5C6B" w:rsidRDefault="001C5C6B" w:rsidP="001C5C6B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14:paraId="38680332" w14:textId="094F748D" w:rsidR="001C5C6B" w:rsidRDefault="001C5C6B" w:rsidP="001C5C6B">
      <w:pPr>
        <w:rPr>
          <w:rFonts w:ascii="PT Astra Serif" w:eastAsia="PT Astra Serif" w:hAnsi="PT Astra Serif" w:cs="PT Astra Serif"/>
          <w:sz w:val="28"/>
          <w:szCs w:val="28"/>
        </w:rPr>
      </w:pP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38"/>
        <w:gridCol w:w="3137"/>
      </w:tblGrid>
      <w:tr w:rsidR="001C5C6B" w:rsidRPr="001C5C6B" w14:paraId="1A9E2935" w14:textId="77777777" w:rsidTr="009D374D">
        <w:tc>
          <w:tcPr>
            <w:tcW w:w="0" w:type="auto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14:paraId="0D45294C" w14:textId="77777777" w:rsidR="001C5C6B" w:rsidRPr="001C5C6B" w:rsidRDefault="001C5C6B" w:rsidP="001C5C6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C5C6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Начальник Департамента охотничьего и рыбного хозяйства Томской области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4E0EE5" w14:textId="77777777" w:rsidR="001C5C6B" w:rsidRPr="001C5C6B" w:rsidRDefault="001C5C6B" w:rsidP="001C5C6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C5C6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Главный государственный охотничий инспектор Томской области </w:t>
            </w:r>
          </w:p>
        </w:tc>
      </w:tr>
      <w:tr w:rsidR="001C5C6B" w:rsidRPr="001C5C6B" w14:paraId="5EDF2046" w14:textId="77777777" w:rsidTr="001C5C6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9F8AB4" w14:textId="77777777" w:rsidR="001C5C6B" w:rsidRPr="001C5C6B" w:rsidRDefault="001C5C6B" w:rsidP="001C5C6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C5C6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Заместитель начальника департамента - председатель комитета охраны животного мира, регулирования и использования охотничьих ресурсов Департамента охотничьего и рыбного хозяйства Томской области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98FAED" w14:textId="77777777" w:rsidR="001C5C6B" w:rsidRPr="001C5C6B" w:rsidRDefault="001C5C6B" w:rsidP="001C5C6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C5C6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Заместитель главного государственного охотничьего инспектора Томской области </w:t>
            </w:r>
          </w:p>
        </w:tc>
      </w:tr>
      <w:tr w:rsidR="001C5C6B" w:rsidRPr="001C5C6B" w14:paraId="1F7F30E9" w14:textId="77777777" w:rsidTr="001C5C6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E616E4" w14:textId="77777777" w:rsidR="001C5C6B" w:rsidRPr="001C5C6B" w:rsidRDefault="001C5C6B" w:rsidP="001C5C6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C5C6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Заместитель председателя комитета охраны животного мира, регулирования и использования охотничьих ресурсов Департамента охотничьего и рыбного хозяйства Томской области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08ED2B" w14:textId="77777777" w:rsidR="001C5C6B" w:rsidRPr="001C5C6B" w:rsidRDefault="001C5C6B" w:rsidP="001C5C6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C5C6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Старший государственный охотничий инспектор Томской области </w:t>
            </w:r>
          </w:p>
        </w:tc>
      </w:tr>
      <w:tr w:rsidR="001C5C6B" w:rsidRPr="001C5C6B" w14:paraId="7250D679" w14:textId="77777777" w:rsidTr="001C5C6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842D83" w14:textId="77777777" w:rsidR="001C5C6B" w:rsidRPr="001C5C6B" w:rsidRDefault="001C5C6B" w:rsidP="001C5C6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C5C6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Консультант, главный специалист комитета охраны животного мира, регулирования и использования охотничьих ресурсов Департамента охотничьего и рыбного хозяйства Томской области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D2F6C0" w14:textId="77777777" w:rsidR="001C5C6B" w:rsidRPr="001C5C6B" w:rsidRDefault="001C5C6B" w:rsidP="001C5C6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C5C6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Государственный охотничий инспектор Томской области </w:t>
            </w:r>
          </w:p>
        </w:tc>
      </w:tr>
      <w:tr w:rsidR="001C5C6B" w:rsidRPr="001C5C6B" w14:paraId="392EF5E0" w14:textId="77777777" w:rsidTr="001C5C6B">
        <w:trPr>
          <w:trHeight w:val="117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14:paraId="6A55F938" w14:textId="77777777" w:rsidR="001C5C6B" w:rsidRPr="0036358B" w:rsidRDefault="001C5C6B" w:rsidP="001C5C6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C5C6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Главный специалист, ведущий специалист территориального отдела комитета охраны животного мира, регулирования и использования охотничьих ресурсов Департамента охотничьего и рыбного хозяйства Томской области </w:t>
            </w:r>
          </w:p>
          <w:p w14:paraId="2240DF0A" w14:textId="07C6A288" w:rsidR="001C5C6B" w:rsidRPr="001C5C6B" w:rsidRDefault="001C5C6B" w:rsidP="001C5C6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14:paraId="2DB94F96" w14:textId="77777777" w:rsidR="001C5C6B" w:rsidRPr="001C5C6B" w:rsidRDefault="001C5C6B" w:rsidP="001C5C6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C5C6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Государственный охотничий инспектор территориального отдела </w:t>
            </w:r>
          </w:p>
        </w:tc>
      </w:tr>
      <w:tr w:rsidR="001C5C6B" w:rsidRPr="001C5C6B" w14:paraId="1F5A8F37" w14:textId="77777777" w:rsidTr="001C5C6B">
        <w:trPr>
          <w:trHeight w:val="270"/>
        </w:trPr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E4B212" w14:textId="2C2AF7DC" w:rsidR="001C5C6B" w:rsidRPr="0036358B" w:rsidRDefault="009D374D" w:rsidP="001C5C6B">
            <w:pPr>
              <w:spacing w:line="288" w:lineRule="atLeast"/>
              <w:rPr>
                <w:sz w:val="24"/>
                <w:szCs w:val="24"/>
                <w:lang w:eastAsia="ru-RU" w:bidi="ar-SA"/>
              </w:rPr>
            </w:pPr>
            <w:r w:rsidRPr="0036358B">
              <w:rPr>
                <w:sz w:val="24"/>
                <w:szCs w:val="24"/>
                <w:lang w:eastAsia="ru-RU" w:bidi="ar-SA"/>
              </w:rPr>
              <w:t xml:space="preserve">Должностные лица комитета охраны животного мира, регулирования и использования охотничьих ресурсов Департамента охотничьего и рыбного хозяйства Томской области, которым </w:t>
            </w:r>
            <w:r w:rsidR="00123CD8">
              <w:rPr>
                <w:sz w:val="24"/>
                <w:szCs w:val="24"/>
                <w:lang w:eastAsia="ru-RU" w:bidi="ar-SA"/>
              </w:rPr>
              <w:t xml:space="preserve">установлен </w:t>
            </w:r>
            <w:r w:rsidRPr="0036358B">
              <w:rPr>
                <w:sz w:val="24"/>
                <w:szCs w:val="24"/>
                <w:lang w:eastAsia="ru-RU" w:bidi="ar-SA"/>
              </w:rPr>
              <w:t>разъездной характер работы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903C00" w14:textId="76C1C64E" w:rsidR="001C5C6B" w:rsidRPr="0036358B" w:rsidRDefault="009D374D" w:rsidP="001C5C6B">
            <w:pPr>
              <w:spacing w:line="288" w:lineRule="atLeast"/>
              <w:rPr>
                <w:sz w:val="24"/>
                <w:szCs w:val="24"/>
                <w:lang w:eastAsia="ru-RU" w:bidi="ar-SA"/>
              </w:rPr>
            </w:pPr>
            <w:r w:rsidRPr="001C5C6B">
              <w:rPr>
                <w:rFonts w:ascii="PT Astra Serif" w:hAnsi="PT Astra Serif"/>
                <w:sz w:val="24"/>
                <w:szCs w:val="24"/>
                <w:lang w:eastAsia="ru-RU" w:bidi="ar-SA"/>
              </w:rPr>
              <w:t>Государственный охотничий инспектор Томской области</w:t>
            </w:r>
          </w:p>
        </w:tc>
      </w:tr>
    </w:tbl>
    <w:p w14:paraId="48370177" w14:textId="77777777" w:rsidR="001C5C6B" w:rsidRPr="001C5C6B" w:rsidRDefault="001C5C6B" w:rsidP="001C5C6B">
      <w:pPr>
        <w:rPr>
          <w:rFonts w:ascii="PT Astra Serif" w:eastAsia="PT Astra Serif" w:hAnsi="PT Astra Serif" w:cs="PT Astra Serif"/>
          <w:sz w:val="28"/>
          <w:szCs w:val="28"/>
        </w:rPr>
      </w:pPr>
    </w:p>
    <w:sectPr w:rsidR="001C5C6B" w:rsidRPr="001C5C6B">
      <w:headerReference w:type="default" r:id="rId7"/>
      <w:headerReference w:type="first" r:id="rId8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03286D" w14:textId="77777777" w:rsidR="00C67248" w:rsidRDefault="00C67248">
      <w:r>
        <w:separator/>
      </w:r>
    </w:p>
  </w:endnote>
  <w:endnote w:type="continuationSeparator" w:id="0">
    <w:p w14:paraId="4637F877" w14:textId="77777777" w:rsidR="00C67248" w:rsidRDefault="00C672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8AA038" w14:textId="77777777" w:rsidR="00C67248" w:rsidRDefault="00C67248">
      <w:r>
        <w:separator/>
      </w:r>
    </w:p>
  </w:footnote>
  <w:footnote w:type="continuationSeparator" w:id="0">
    <w:p w14:paraId="00DB491B" w14:textId="77777777" w:rsidR="00C67248" w:rsidRDefault="00C672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0D77C" w14:textId="77777777" w:rsidR="0065489A" w:rsidRDefault="006F0C14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7C89A" w14:textId="77777777" w:rsidR="0065489A" w:rsidRDefault="006F0C14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4F00CD08" wp14:editId="6CC69D0C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14:paraId="5177A299" w14:textId="77777777" w:rsidR="0065489A" w:rsidRDefault="006F0C1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охотничьего и рыбного хозяйства</w:t>
    </w:r>
  </w:p>
  <w:p w14:paraId="75A59B93" w14:textId="77777777" w:rsidR="0065489A" w:rsidRDefault="006F0C1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14:paraId="6D4E47FE" w14:textId="77777777" w:rsidR="0065489A" w:rsidRDefault="006F0C14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89A"/>
    <w:rsid w:val="00116455"/>
    <w:rsid w:val="00123CD8"/>
    <w:rsid w:val="001C5C6B"/>
    <w:rsid w:val="002137CD"/>
    <w:rsid w:val="0036358B"/>
    <w:rsid w:val="0065489A"/>
    <w:rsid w:val="006F0C14"/>
    <w:rsid w:val="0083251F"/>
    <w:rsid w:val="00895340"/>
    <w:rsid w:val="008B328A"/>
    <w:rsid w:val="009D374D"/>
    <w:rsid w:val="00C67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D36E9"/>
  <w15:docId w15:val="{1162CDD0-6F78-4596-864B-4C033C1E1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qFormat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styleId="aff3">
    <w:name w:val="annotation reference"/>
    <w:basedOn w:val="a0"/>
    <w:uiPriority w:val="99"/>
    <w:semiHidden/>
    <w:unhideWhenUsed/>
    <w:rsid w:val="008B328A"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sid w:val="008B328A"/>
    <w:rPr>
      <w:sz w:val="20"/>
      <w:szCs w:val="20"/>
    </w:rPr>
  </w:style>
  <w:style w:type="character" w:customStyle="1" w:styleId="aff5">
    <w:name w:val="Текст примечания Знак"/>
    <w:basedOn w:val="a0"/>
    <w:link w:val="aff4"/>
    <w:uiPriority w:val="99"/>
    <w:semiHidden/>
    <w:rsid w:val="008B328A"/>
    <w:rPr>
      <w:lang w:eastAsia="en-US" w:bidi="en-US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8B328A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8B328A"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392</Words>
  <Characters>2238</Characters>
  <Application>Microsoft Office Word</Application>
  <DocSecurity>4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user</cp:lastModifiedBy>
  <cp:revision>2</cp:revision>
  <cp:lastPrinted>2025-09-09T02:49:00Z</cp:lastPrinted>
  <dcterms:created xsi:type="dcterms:W3CDTF">2025-09-09T04:17:00Z</dcterms:created>
  <dcterms:modified xsi:type="dcterms:W3CDTF">2025-09-09T04:17:00Z</dcterms:modified>
</cp:coreProperties>
</file>