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DAA9D" w14:textId="77777777" w:rsidR="00755288" w:rsidRDefault="00755288" w:rsidP="00AF2293">
      <w:pPr>
        <w:jc w:val="center"/>
        <w:rPr>
          <w:rFonts w:ascii="PT Astra Serif" w:hAnsi="PT Astra Serif"/>
          <w:b/>
          <w:sz w:val="24"/>
          <w:szCs w:val="24"/>
        </w:rPr>
      </w:pPr>
    </w:p>
    <w:p w14:paraId="40C6F95D" w14:textId="77777777" w:rsidR="00645C34" w:rsidRDefault="00645C34" w:rsidP="00645C34">
      <w:pPr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14:paraId="2C5944B2" w14:textId="77777777" w:rsidR="00540EDD" w:rsidRDefault="00755288" w:rsidP="00645C34">
      <w:pPr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755288">
        <w:rPr>
          <w:rFonts w:ascii="PT Astra Serif" w:hAnsi="PT Astra Serif"/>
          <w:b/>
          <w:sz w:val="24"/>
          <w:szCs w:val="24"/>
        </w:rPr>
        <w:t>КУДА СООБЩИТЬ О ФАКТАХ КОРРУПЦИИ</w:t>
      </w:r>
    </w:p>
    <w:p w14:paraId="77AD2752" w14:textId="77777777" w:rsidR="00755288" w:rsidRDefault="00755288" w:rsidP="00645C34">
      <w:pPr>
        <w:contextualSpacing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Департамент охотничьего и рыбного хозяйства Томской области</w:t>
      </w:r>
    </w:p>
    <w:p w14:paraId="48CA59A4" w14:textId="77777777" w:rsidR="00755288" w:rsidRP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  <w:r w:rsidRPr="00645C34">
        <w:rPr>
          <w:rFonts w:ascii="PT Astra Serif" w:hAnsi="PT Astra Serif"/>
          <w:sz w:val="24"/>
          <w:szCs w:val="24"/>
        </w:rPr>
        <w:t>"горячая линия" и "прямая линия"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br/>
        <w:t xml:space="preserve">для приема сообщения граждан </w:t>
      </w:r>
      <w:r>
        <w:rPr>
          <w:rFonts w:ascii="PT Astra Serif" w:hAnsi="PT Astra Serif"/>
          <w:sz w:val="24"/>
          <w:szCs w:val="24"/>
        </w:rPr>
        <w:br/>
        <w:t>по фактам коррупции</w:t>
      </w:r>
    </w:p>
    <w:p w14:paraId="15DDD54D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  <w:r w:rsidRPr="00645C34">
        <w:rPr>
          <w:rFonts w:ascii="PT Astra Serif" w:hAnsi="PT Astra Serif"/>
          <w:sz w:val="24"/>
          <w:szCs w:val="24"/>
        </w:rPr>
        <w:t>8 (3822) 90-30-76</w:t>
      </w:r>
    </w:p>
    <w:p w14:paraId="7A4CB3F3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</w:p>
    <w:p w14:paraId="6BA06E55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645C34">
        <w:rPr>
          <w:rFonts w:ascii="PT Astra Serif" w:hAnsi="PT Astra Serif"/>
          <w:b/>
          <w:sz w:val="24"/>
          <w:szCs w:val="24"/>
        </w:rPr>
        <w:t>Администрация Томской области</w:t>
      </w:r>
    </w:p>
    <w:p w14:paraId="04B592DE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  <w:r w:rsidRPr="00645C34">
        <w:rPr>
          <w:rFonts w:ascii="PT Astra Serif" w:hAnsi="PT Astra Serif"/>
          <w:sz w:val="24"/>
          <w:szCs w:val="24"/>
        </w:rPr>
        <w:t xml:space="preserve">телефон доверия </w:t>
      </w:r>
      <w:r>
        <w:rPr>
          <w:rFonts w:ascii="PT Astra Serif" w:hAnsi="PT Astra Serif"/>
          <w:sz w:val="24"/>
          <w:szCs w:val="24"/>
        </w:rPr>
        <w:t>"</w:t>
      </w:r>
      <w:r w:rsidRPr="00645C34">
        <w:rPr>
          <w:rFonts w:ascii="PT Astra Serif" w:hAnsi="PT Astra Serif"/>
          <w:sz w:val="24"/>
          <w:szCs w:val="24"/>
        </w:rPr>
        <w:t>Антикоррупция</w:t>
      </w:r>
      <w:r>
        <w:rPr>
          <w:rFonts w:ascii="PT Astra Serif" w:hAnsi="PT Astra Serif"/>
          <w:sz w:val="24"/>
          <w:szCs w:val="24"/>
        </w:rPr>
        <w:t>"</w:t>
      </w:r>
    </w:p>
    <w:p w14:paraId="44CFF5FC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 (3822) 51-08-32</w:t>
      </w:r>
    </w:p>
    <w:p w14:paraId="791CAC3F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</w:p>
    <w:p w14:paraId="5C08D5B6" w14:textId="77777777" w:rsidR="00645C34" w:rsidRP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645C34">
        <w:rPr>
          <w:rFonts w:ascii="PT Astra Serif" w:hAnsi="PT Astra Serif"/>
          <w:b/>
          <w:sz w:val="24"/>
          <w:szCs w:val="24"/>
        </w:rPr>
        <w:t xml:space="preserve">Прокуратура Томской области </w:t>
      </w:r>
    </w:p>
    <w:p w14:paraId="59FB8573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 (3822) 52-74-95</w:t>
      </w:r>
    </w:p>
    <w:p w14:paraId="213B80EB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</w:p>
    <w:p w14:paraId="02CD7FAE" w14:textId="77777777" w:rsidR="00645C34" w:rsidRP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645C34">
        <w:rPr>
          <w:rFonts w:ascii="PT Astra Serif" w:hAnsi="PT Astra Serif"/>
          <w:b/>
          <w:sz w:val="24"/>
          <w:szCs w:val="24"/>
        </w:rPr>
        <w:t>УМВД России по Томской области</w:t>
      </w:r>
    </w:p>
    <w:p w14:paraId="20A7F48E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 (3822) 79-55-90</w:t>
      </w:r>
    </w:p>
    <w:p w14:paraId="665DA3DB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</w:p>
    <w:p w14:paraId="31640936" w14:textId="77777777" w:rsidR="00645C34" w:rsidRP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645C34">
        <w:rPr>
          <w:rFonts w:ascii="PT Astra Serif" w:hAnsi="PT Astra Serif"/>
          <w:b/>
          <w:sz w:val="24"/>
          <w:szCs w:val="24"/>
        </w:rPr>
        <w:t xml:space="preserve">Следственное управление Следственного комитета Российской Федерации </w:t>
      </w:r>
      <w:r>
        <w:rPr>
          <w:rFonts w:ascii="PT Astra Serif" w:hAnsi="PT Astra Serif"/>
          <w:b/>
          <w:sz w:val="24"/>
          <w:szCs w:val="24"/>
        </w:rPr>
        <w:br/>
      </w:r>
      <w:r w:rsidRPr="00645C34">
        <w:rPr>
          <w:rFonts w:ascii="PT Astra Serif" w:hAnsi="PT Astra Serif"/>
          <w:b/>
          <w:sz w:val="24"/>
          <w:szCs w:val="24"/>
        </w:rPr>
        <w:t>по Томской области</w:t>
      </w:r>
    </w:p>
    <w:p w14:paraId="65C231BC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 (3822) 66-13-00</w:t>
      </w:r>
    </w:p>
    <w:p w14:paraId="65FAE052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</w:p>
    <w:p w14:paraId="647CA0A0" w14:textId="77777777" w:rsidR="00645C34" w:rsidRP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645C34">
        <w:rPr>
          <w:rFonts w:ascii="PT Astra Serif" w:hAnsi="PT Astra Serif"/>
          <w:b/>
          <w:sz w:val="24"/>
          <w:szCs w:val="24"/>
        </w:rPr>
        <w:t>УФСБ России по Томской области</w:t>
      </w:r>
    </w:p>
    <w:p w14:paraId="1C2AF71D" w14:textId="77777777" w:rsid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 (3822) 43</w:t>
      </w:r>
      <w:r w:rsidR="00AF2293">
        <w:rPr>
          <w:rFonts w:ascii="PT Astra Serif" w:hAnsi="PT Astra Serif"/>
          <w:sz w:val="24"/>
          <w:szCs w:val="24"/>
        </w:rPr>
        <w:t>-</w:t>
      </w:r>
      <w:r>
        <w:rPr>
          <w:rFonts w:ascii="PT Astra Serif" w:hAnsi="PT Astra Serif"/>
          <w:sz w:val="24"/>
          <w:szCs w:val="24"/>
        </w:rPr>
        <w:t>37</w:t>
      </w:r>
      <w:r w:rsidR="00AF2293">
        <w:rPr>
          <w:rFonts w:ascii="PT Astra Serif" w:hAnsi="PT Astra Serif"/>
          <w:sz w:val="24"/>
          <w:szCs w:val="24"/>
        </w:rPr>
        <w:t>-</w:t>
      </w:r>
      <w:r>
        <w:rPr>
          <w:rFonts w:ascii="PT Astra Serif" w:hAnsi="PT Astra Serif"/>
          <w:sz w:val="24"/>
          <w:szCs w:val="24"/>
        </w:rPr>
        <w:t>30</w:t>
      </w:r>
    </w:p>
    <w:p w14:paraId="3756D6F9" w14:textId="77777777" w:rsidR="00645C34" w:rsidRPr="00645C34" w:rsidRDefault="00645C34" w:rsidP="00645C34">
      <w:pPr>
        <w:spacing w:line="240" w:lineRule="atLeast"/>
        <w:contextualSpacing/>
        <w:jc w:val="center"/>
        <w:rPr>
          <w:rFonts w:ascii="PT Astra Serif" w:hAnsi="PT Astra Serif"/>
          <w:sz w:val="24"/>
          <w:szCs w:val="24"/>
        </w:rPr>
      </w:pPr>
    </w:p>
    <w:p w14:paraId="1981D438" w14:textId="77777777" w:rsidR="00755288" w:rsidRPr="00755288" w:rsidRDefault="00755288" w:rsidP="00755288">
      <w:pPr>
        <w:spacing w:line="360" w:lineRule="auto"/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14:paraId="24B71FF1" w14:textId="77777777" w:rsidR="001F42B0" w:rsidRDefault="001F42B0"/>
    <w:p w14:paraId="205131DA" w14:textId="77777777" w:rsidR="00AC48A8" w:rsidRDefault="00AC48A8"/>
    <w:p w14:paraId="65F22EBE" w14:textId="77777777" w:rsidR="00AC48A8" w:rsidRDefault="00AC48A8"/>
    <w:p w14:paraId="16F811DB" w14:textId="77777777" w:rsidR="00AC48A8" w:rsidRDefault="00AC48A8"/>
    <w:p w14:paraId="45D1C870" w14:textId="77777777" w:rsidR="00AC48A8" w:rsidRDefault="00AC48A8"/>
    <w:p w14:paraId="1C034E47" w14:textId="77777777" w:rsidR="00AC48A8" w:rsidRDefault="00AC48A8"/>
    <w:p w14:paraId="45DEA840" w14:textId="77777777" w:rsidR="00AC48A8" w:rsidRDefault="00AC48A8"/>
    <w:p w14:paraId="09E96A68" w14:textId="77777777" w:rsidR="00AC48A8" w:rsidRDefault="00AC48A8"/>
    <w:p w14:paraId="5AA3D260" w14:textId="77777777" w:rsidR="00AC48A8" w:rsidRDefault="00AC48A8"/>
    <w:p w14:paraId="59CA885C" w14:textId="77777777" w:rsidR="00AC48A8" w:rsidRDefault="00AC48A8"/>
    <w:p w14:paraId="49DE294F" w14:textId="77777777" w:rsidR="00AC48A8" w:rsidRDefault="00AC48A8"/>
    <w:p w14:paraId="6AE38726" w14:textId="77777777" w:rsidR="00AC48A8" w:rsidRDefault="00AC48A8"/>
    <w:p w14:paraId="35C4B9A3" w14:textId="77777777" w:rsidR="00AC48A8" w:rsidRDefault="00AC48A8"/>
    <w:p w14:paraId="57126D5E" w14:textId="77777777" w:rsidR="00AC48A8" w:rsidRDefault="00AC48A8"/>
    <w:p w14:paraId="78FA901A" w14:textId="77777777" w:rsidR="00AC48A8" w:rsidRDefault="00AC48A8"/>
    <w:p w14:paraId="3F77374C" w14:textId="77777777" w:rsidR="00AC48A8" w:rsidRDefault="00AC48A8"/>
    <w:p w14:paraId="5B913034" w14:textId="77777777" w:rsidR="00AC48A8" w:rsidRDefault="00AC48A8"/>
    <w:p w14:paraId="6BF333AC" w14:textId="77777777" w:rsidR="00AC48A8" w:rsidRDefault="00AC48A8"/>
    <w:p w14:paraId="6C124631" w14:textId="77777777" w:rsidR="00755288" w:rsidRDefault="00755288"/>
    <w:p w14:paraId="141BB79F" w14:textId="77777777" w:rsidR="00755288" w:rsidRDefault="00755288"/>
    <w:p w14:paraId="065FFEF2" w14:textId="77777777" w:rsidR="00755288" w:rsidRDefault="00755288"/>
    <w:p w14:paraId="2BC43586" w14:textId="77777777" w:rsidR="00755288" w:rsidRDefault="00755288"/>
    <w:p w14:paraId="21462495" w14:textId="77777777" w:rsidR="00755288" w:rsidRDefault="00755288"/>
    <w:p w14:paraId="1AF625DF" w14:textId="77777777" w:rsidR="00755288" w:rsidRDefault="00755288"/>
    <w:p w14:paraId="7017A943" w14:textId="77777777" w:rsidR="00AC48A8" w:rsidRDefault="00AC48A8" w:rsidP="00AC48A8">
      <w:pPr>
        <w:jc w:val="center"/>
      </w:pPr>
      <w:r w:rsidRPr="00AC48A8">
        <w:rPr>
          <w:noProof/>
          <w:lang w:eastAsia="ru-RU"/>
        </w:rPr>
        <w:drawing>
          <wp:inline distT="0" distB="0" distL="0" distR="0" wp14:anchorId="41549D97" wp14:editId="662E7289">
            <wp:extent cx="708660" cy="647700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C55398" w14:textId="77777777" w:rsidR="00AC48A8" w:rsidRPr="00017529" w:rsidRDefault="00AC48A8" w:rsidP="00AC48A8">
      <w:pPr>
        <w:pStyle w:val="a5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017529">
        <w:rPr>
          <w:rFonts w:ascii="PT Astra Serif" w:hAnsi="PT Astra Serif"/>
          <w:sz w:val="26"/>
          <w:szCs w:val="26"/>
        </w:rPr>
        <w:t xml:space="preserve">ДЕПАРТАМЕНТ </w:t>
      </w:r>
      <w:r w:rsidRPr="00017529">
        <w:rPr>
          <w:rFonts w:ascii="PT Astra Serif" w:hAnsi="PT Astra Serif"/>
          <w:sz w:val="26"/>
          <w:szCs w:val="26"/>
        </w:rPr>
        <w:br/>
        <w:t xml:space="preserve">ОХОТНИЧЬЕГО И </w:t>
      </w:r>
      <w:r w:rsidRPr="00017529">
        <w:rPr>
          <w:rFonts w:ascii="PT Astra Serif" w:hAnsi="PT Astra Serif"/>
          <w:sz w:val="26"/>
          <w:szCs w:val="26"/>
        </w:rPr>
        <w:br/>
        <w:t xml:space="preserve">рыбного хозяйства </w:t>
      </w:r>
      <w:r w:rsidRPr="00017529">
        <w:rPr>
          <w:rFonts w:ascii="PT Astra Serif" w:hAnsi="PT Astra Serif"/>
          <w:sz w:val="26"/>
          <w:szCs w:val="26"/>
        </w:rPr>
        <w:br/>
        <w:t>ТОМСКОЙ ОБЛАСТИ</w:t>
      </w:r>
    </w:p>
    <w:p w14:paraId="6B24C98E" w14:textId="77777777" w:rsidR="00AC48A8" w:rsidRDefault="00AC48A8" w:rsidP="00AC48A8">
      <w:pPr>
        <w:jc w:val="center"/>
      </w:pPr>
    </w:p>
    <w:p w14:paraId="7D553688" w14:textId="77777777" w:rsidR="00AC48A8" w:rsidRDefault="00AC48A8" w:rsidP="00AC48A8">
      <w:pPr>
        <w:jc w:val="center"/>
      </w:pPr>
    </w:p>
    <w:p w14:paraId="4919F99D" w14:textId="77777777" w:rsidR="00017529" w:rsidRDefault="00017529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</w:p>
    <w:p w14:paraId="0489DFC5" w14:textId="77777777" w:rsidR="00017529" w:rsidRDefault="00017529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</w:p>
    <w:p w14:paraId="385A32FA" w14:textId="77777777" w:rsidR="00AC48A8" w:rsidRDefault="00AC48A8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  <w:r w:rsidRPr="00AC48A8">
        <w:rPr>
          <w:rFonts w:ascii="PT Astra Serif" w:eastAsia="Times New Roman" w:hAnsi="PT Astra Serif" w:cs="Times New Roman"/>
          <w:sz w:val="30"/>
          <w:szCs w:val="30"/>
          <w:lang w:eastAsia="ru-RU"/>
        </w:rPr>
        <w:t>ПАМЯТКА</w:t>
      </w:r>
    </w:p>
    <w:p w14:paraId="77627350" w14:textId="77777777" w:rsidR="001253E1" w:rsidRDefault="001253E1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sz w:val="30"/>
          <w:szCs w:val="30"/>
          <w:lang w:eastAsia="ru-RU"/>
        </w:rPr>
        <w:t>по противодействию коррупции</w:t>
      </w:r>
    </w:p>
    <w:p w14:paraId="16EEC3BE" w14:textId="77777777" w:rsidR="001253E1" w:rsidRDefault="001253E1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</w:p>
    <w:p w14:paraId="60D81747" w14:textId="77777777" w:rsidR="00AC48A8" w:rsidRPr="00DC7324" w:rsidRDefault="001253E1" w:rsidP="00AC48A8">
      <w:pPr>
        <w:spacing w:after="0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DC7324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МЕЖДУНАРОДНЫЙ ДЕНЬ БОРЬБЫ С КОРРУПЦИЕЙ</w:t>
      </w:r>
    </w:p>
    <w:p w14:paraId="5D01F507" w14:textId="77777777" w:rsidR="00AC48A8" w:rsidRDefault="00AC48A8" w:rsidP="00AC48A8">
      <w:pPr>
        <w:jc w:val="center"/>
      </w:pPr>
    </w:p>
    <w:p w14:paraId="2F21FF83" w14:textId="77777777" w:rsidR="00AC48A8" w:rsidRDefault="00AC48A8" w:rsidP="00AC48A8">
      <w:pPr>
        <w:jc w:val="center"/>
      </w:pPr>
    </w:p>
    <w:p w14:paraId="465402A1" w14:textId="77777777" w:rsidR="00AC48A8" w:rsidRDefault="00AC48A8" w:rsidP="00AC48A8">
      <w:pPr>
        <w:jc w:val="center"/>
      </w:pPr>
    </w:p>
    <w:p w14:paraId="1FF5C39D" w14:textId="77777777" w:rsidR="00AC48A8" w:rsidRDefault="00AC48A8" w:rsidP="00AC48A8">
      <w:pPr>
        <w:jc w:val="center"/>
      </w:pPr>
    </w:p>
    <w:p w14:paraId="325E31CE" w14:textId="77777777" w:rsidR="00AC48A8" w:rsidRDefault="00AC48A8" w:rsidP="00AC48A8">
      <w:pPr>
        <w:jc w:val="center"/>
      </w:pPr>
    </w:p>
    <w:p w14:paraId="62A98885" w14:textId="77777777" w:rsidR="00AC48A8" w:rsidRDefault="00AC48A8" w:rsidP="00AC48A8">
      <w:pPr>
        <w:jc w:val="center"/>
      </w:pPr>
    </w:p>
    <w:p w14:paraId="1CE74A9C" w14:textId="77777777" w:rsidR="00AF2293" w:rsidRDefault="00AF2293" w:rsidP="00AC48A8">
      <w:pPr>
        <w:jc w:val="center"/>
      </w:pPr>
    </w:p>
    <w:p w14:paraId="7025F28C" w14:textId="0E274BC2" w:rsidR="00AC48A8" w:rsidRPr="00017529" w:rsidRDefault="00AC48A8" w:rsidP="00AC48A8">
      <w:pPr>
        <w:spacing w:line="300" w:lineRule="auto"/>
        <w:jc w:val="center"/>
        <w:rPr>
          <w:rFonts w:ascii="PT Astra Serif" w:hAnsi="PT Astra Serif"/>
          <w:sz w:val="24"/>
          <w:szCs w:val="24"/>
        </w:rPr>
      </w:pPr>
      <w:r w:rsidRPr="00017529">
        <w:rPr>
          <w:rFonts w:ascii="PT Astra Serif" w:hAnsi="PT Astra Serif"/>
          <w:sz w:val="24"/>
          <w:szCs w:val="24"/>
        </w:rPr>
        <w:t>Томск - 202</w:t>
      </w:r>
      <w:r w:rsidR="00213410">
        <w:rPr>
          <w:rFonts w:ascii="PT Astra Serif" w:hAnsi="PT Astra Serif"/>
          <w:sz w:val="24"/>
          <w:szCs w:val="24"/>
        </w:rPr>
        <w:t>2</w:t>
      </w:r>
    </w:p>
    <w:p w14:paraId="7AD6E7AE" w14:textId="77777777" w:rsidR="00770498" w:rsidRDefault="0077049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2183041C" w14:textId="77777777" w:rsidR="00AC48A8" w:rsidRDefault="00AC48A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AC48A8">
        <w:rPr>
          <w:rFonts w:ascii="PT Astra Serif" w:hAnsi="PT Astra Serif"/>
          <w:sz w:val="24"/>
          <w:szCs w:val="24"/>
        </w:rPr>
        <w:t xml:space="preserve"> </w:t>
      </w:r>
    </w:p>
    <w:p w14:paraId="3A41706D" w14:textId="77777777" w:rsidR="001253E1" w:rsidRDefault="001253E1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7B82DFA8" w14:textId="77777777" w:rsidR="001253E1" w:rsidRDefault="001253E1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66CB3CF8" w14:textId="77777777" w:rsidR="001253E1" w:rsidRDefault="001253E1" w:rsidP="001253E1">
      <w:pPr>
        <w:pBdr>
          <w:bottom w:val="single" w:sz="4" w:space="0" w:color="auto"/>
        </w:pBdr>
        <w:contextualSpacing/>
        <w:jc w:val="center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КОРРУПЦИЯ</w:t>
      </w:r>
    </w:p>
    <w:p w14:paraId="1DEEE990" w14:textId="77777777" w:rsidR="001253E1" w:rsidRPr="008D17C4" w:rsidRDefault="001253E1" w:rsidP="001253E1">
      <w:pPr>
        <w:pBdr>
          <w:bottom w:val="single" w:sz="4" w:space="0" w:color="auto"/>
        </w:pBdr>
        <w:contextualSpacing/>
        <w:jc w:val="center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(от лат.</w:t>
      </w:r>
      <w:r w:rsidRPr="00E20992">
        <w:rPr>
          <w:rFonts w:ascii="PT Astra Serif" w:hAnsi="PT Astra Serif"/>
          <w:i/>
          <w:sz w:val="24"/>
          <w:szCs w:val="24"/>
        </w:rPr>
        <w:t xml:space="preserve"> </w:t>
      </w:r>
      <w:r>
        <w:rPr>
          <w:rFonts w:ascii="PT Astra Serif" w:hAnsi="PT Astra Serif"/>
          <w:i/>
          <w:sz w:val="24"/>
          <w:szCs w:val="24"/>
          <w:lang w:val="en-US"/>
        </w:rPr>
        <w:t>corrumpere</w:t>
      </w:r>
      <w:r w:rsidRPr="00E20992">
        <w:rPr>
          <w:rFonts w:ascii="PT Astra Serif" w:hAnsi="PT Astra Serif"/>
          <w:i/>
          <w:sz w:val="24"/>
          <w:szCs w:val="24"/>
        </w:rPr>
        <w:t xml:space="preserve"> - </w:t>
      </w:r>
      <w:r>
        <w:rPr>
          <w:rFonts w:ascii="PT Astra Serif" w:hAnsi="PT Astra Serif"/>
          <w:i/>
          <w:sz w:val="24"/>
          <w:szCs w:val="24"/>
        </w:rPr>
        <w:t>"растлевать" )</w:t>
      </w:r>
      <w:r w:rsidRPr="008D17C4">
        <w:rPr>
          <w:rFonts w:ascii="PT Astra Serif" w:hAnsi="PT Astra Serif"/>
          <w:i/>
          <w:sz w:val="24"/>
          <w:szCs w:val="24"/>
        </w:rPr>
        <w:t>:</w:t>
      </w:r>
    </w:p>
    <w:p w14:paraId="7182E944" w14:textId="77777777" w:rsidR="001253E1" w:rsidRDefault="001253E1" w:rsidP="001253E1">
      <w:pPr>
        <w:contextualSpacing/>
        <w:jc w:val="both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*опасное социально-правовое явление, которое негативно влияет на устройство политической ситуации в стране, экономическое развитие и представляет серьезную угрозу национальной безопасности;  </w:t>
      </w:r>
    </w:p>
    <w:p w14:paraId="463BB922" w14:textId="77777777" w:rsidR="001253E1" w:rsidRDefault="001253E1" w:rsidP="001253E1">
      <w:pPr>
        <w:contextualSpacing/>
        <w:jc w:val="both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*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государства.</w:t>
      </w:r>
    </w:p>
    <w:p w14:paraId="7C3A28B0" w14:textId="77777777" w:rsidR="00770498" w:rsidRDefault="0077049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5E37D1E2" w14:textId="77777777" w:rsidR="00C247D6" w:rsidRDefault="00C247D6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1E7BC550" w14:textId="77777777" w:rsidR="00C247D6" w:rsidRDefault="00C247D6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0D4D4B5B" w14:textId="77777777" w:rsidR="00C247D6" w:rsidRDefault="00C247D6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6950ABDC" w14:textId="77777777" w:rsidR="00C247D6" w:rsidRDefault="00C247D6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56DE13E7" w14:textId="77777777" w:rsidR="00AF2293" w:rsidRDefault="00AF2293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20AE5DDC" w14:textId="77777777" w:rsidR="00AF2293" w:rsidRDefault="00AF2293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5C538BB3" w14:textId="77777777" w:rsidR="00645C34" w:rsidRDefault="001253E1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09 декабря 2003 года в мексиканском городе Мерида на Политической конференции высокого уровня была </w:t>
      </w:r>
      <w:r w:rsidR="00D97F64">
        <w:rPr>
          <w:rFonts w:ascii="PT Astra Serif" w:hAnsi="PT Astra Serif"/>
          <w:sz w:val="24"/>
          <w:szCs w:val="24"/>
        </w:rPr>
        <w:t>открыта</w:t>
      </w:r>
      <w:r>
        <w:rPr>
          <w:rFonts w:ascii="PT Astra Serif" w:hAnsi="PT Astra Serif"/>
          <w:sz w:val="24"/>
          <w:szCs w:val="24"/>
        </w:rPr>
        <w:t xml:space="preserve"> для подписания Конвенция Организации Объединенных Наций против коррупции, принятая Генеральной Ассамблее ООН 31 октября 2003 года. </w:t>
      </w:r>
      <w:r w:rsidR="00C247D6">
        <w:rPr>
          <w:rFonts w:ascii="PT Astra Serif" w:hAnsi="PT Astra Serif"/>
          <w:sz w:val="24"/>
          <w:szCs w:val="24"/>
        </w:rPr>
        <w:t xml:space="preserve">Документ обязывает подписавшие его государства объявить уголовным преступлением взятки, хищение бюджетных средств и отмывание коррупционных доходов. </w:t>
      </w:r>
      <w:r w:rsidR="00C247D6">
        <w:rPr>
          <w:rFonts w:ascii="PT Astra Serif" w:hAnsi="PT Astra Serif"/>
          <w:sz w:val="24"/>
          <w:szCs w:val="24"/>
        </w:rPr>
        <w:br/>
        <w:t xml:space="preserve">           </w:t>
      </w:r>
    </w:p>
    <w:p w14:paraId="0C233682" w14:textId="77777777" w:rsidR="00C247D6" w:rsidRDefault="00C247D6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Начиная с 2004 года, по инициативе ООН, ежегодно 9 декабря во всем мире отмечается </w:t>
      </w:r>
      <w:r w:rsidRPr="00DC7324">
        <w:rPr>
          <w:rFonts w:ascii="PT Astra Serif" w:hAnsi="PT Astra Serif"/>
          <w:b/>
          <w:i/>
          <w:sz w:val="26"/>
          <w:szCs w:val="26"/>
        </w:rPr>
        <w:t>Международный день борьбы</w:t>
      </w:r>
      <w:r w:rsidR="00DC7324">
        <w:rPr>
          <w:rFonts w:ascii="PT Astra Serif" w:hAnsi="PT Astra Serif"/>
          <w:b/>
          <w:i/>
          <w:sz w:val="26"/>
          <w:szCs w:val="26"/>
        </w:rPr>
        <w:br/>
      </w:r>
      <w:r w:rsidRPr="00DC7324">
        <w:rPr>
          <w:rFonts w:ascii="PT Astra Serif" w:hAnsi="PT Astra Serif"/>
          <w:b/>
          <w:i/>
          <w:sz w:val="26"/>
          <w:szCs w:val="26"/>
        </w:rPr>
        <w:t xml:space="preserve"> с коррупцией</w:t>
      </w:r>
      <w:r w:rsidRPr="00DC7324">
        <w:rPr>
          <w:rFonts w:ascii="PT Astra Serif" w:hAnsi="PT Astra Serif"/>
          <w:b/>
          <w:sz w:val="26"/>
          <w:szCs w:val="26"/>
        </w:rPr>
        <w:t>.</w:t>
      </w:r>
      <w:r>
        <w:rPr>
          <w:rFonts w:ascii="PT Astra Serif" w:hAnsi="PT Astra Serif"/>
          <w:sz w:val="24"/>
          <w:szCs w:val="24"/>
        </w:rPr>
        <w:t xml:space="preserve"> Целью учреждения Международного дня борьбы с коррупцией, как указанно в резолюции Генеральной Ассамблеи ООН, было углубление понимания проблемы коррупции и роли Конвенции в предупреждении и борьбе с ней.  </w:t>
      </w:r>
    </w:p>
    <w:p w14:paraId="3DEEE2F5" w14:textId="77777777" w:rsidR="00755288" w:rsidRDefault="00755288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1085A0A8" w14:textId="77777777" w:rsidR="00AF2293" w:rsidRDefault="00AF2293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717103BA" w14:textId="77777777" w:rsidR="00AF2293" w:rsidRDefault="00AF2293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17A8E757" w14:textId="77777777" w:rsidR="00907BCC" w:rsidRDefault="00907BCC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Специальный представитель Генерального секретаря ООН Ханс Корелл, объявив о решении учредить Международный день борьбы с коррупцией, призвал представителей более 100 стран, собравшихся на конференцию, подписать Конвенцию. Она должна была стать важным инструментом международного права для противодействия коррупции, "наносящий ущерб развитию стран и представляющей угрозу демократии и режиму правового государства".</w:t>
      </w:r>
    </w:p>
    <w:p w14:paraId="45BFB651" w14:textId="77777777" w:rsidR="00755288" w:rsidRDefault="00755288" w:rsidP="00C247D6">
      <w:pPr>
        <w:spacing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66C226BA" w14:textId="77777777" w:rsidR="001253E1" w:rsidRDefault="00907BCC" w:rsidP="00755288">
      <w:pPr>
        <w:spacing w:line="36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Россия в числе первых </w:t>
      </w:r>
      <w:r w:rsidR="00755288">
        <w:rPr>
          <w:rFonts w:ascii="PT Astra Serif" w:hAnsi="PT Astra Serif"/>
          <w:sz w:val="24"/>
          <w:szCs w:val="24"/>
        </w:rPr>
        <w:t>стран</w:t>
      </w:r>
      <w:r>
        <w:rPr>
          <w:rFonts w:ascii="PT Astra Serif" w:hAnsi="PT Astra Serif"/>
          <w:sz w:val="24"/>
          <w:szCs w:val="24"/>
        </w:rPr>
        <w:t xml:space="preserve"> подписала Конвенцию Организации Объединенных наций против коррупции. Как по</w:t>
      </w:r>
      <w:r w:rsidR="00755288">
        <w:rPr>
          <w:rFonts w:ascii="PT Astra Serif" w:hAnsi="PT Astra Serif"/>
          <w:sz w:val="24"/>
          <w:szCs w:val="24"/>
        </w:rPr>
        <w:t>дчеркнул в выступлении на форуме глава российской делегации заместитель министра иностранных дел Российской Федерации Алексей Машков "Россия ведет с коррупцией бескомпромиссную борьбу и готова к конструктивному взаимодействию".</w:t>
      </w:r>
      <w:r w:rsidR="00770498">
        <w:rPr>
          <w:rFonts w:ascii="PT Astra Serif" w:hAnsi="PT Astra Serif"/>
          <w:sz w:val="24"/>
          <w:szCs w:val="24"/>
        </w:rPr>
        <w:br/>
      </w:r>
    </w:p>
    <w:sectPr w:rsidR="001253E1" w:rsidSect="00AF2293">
      <w:pgSz w:w="16838" w:h="11906" w:orient="landscape"/>
      <w:pgMar w:top="567" w:right="567" w:bottom="567" w:left="284" w:header="709" w:footer="709" w:gutter="0"/>
      <w:cols w:num="3" w:sep="1" w:space="59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48A8"/>
    <w:rsid w:val="00005299"/>
    <w:rsid w:val="00017529"/>
    <w:rsid w:val="000C777B"/>
    <w:rsid w:val="001253E1"/>
    <w:rsid w:val="0016670D"/>
    <w:rsid w:val="001A1661"/>
    <w:rsid w:val="001B5A98"/>
    <w:rsid w:val="001F42B0"/>
    <w:rsid w:val="00213410"/>
    <w:rsid w:val="00383764"/>
    <w:rsid w:val="00454A74"/>
    <w:rsid w:val="00540EDD"/>
    <w:rsid w:val="005F2BFF"/>
    <w:rsid w:val="00645C34"/>
    <w:rsid w:val="00755288"/>
    <w:rsid w:val="00770498"/>
    <w:rsid w:val="007F55D4"/>
    <w:rsid w:val="007F5EAB"/>
    <w:rsid w:val="008D17C4"/>
    <w:rsid w:val="00907BCC"/>
    <w:rsid w:val="009C5405"/>
    <w:rsid w:val="00AC48A8"/>
    <w:rsid w:val="00AF2293"/>
    <w:rsid w:val="00C247D6"/>
    <w:rsid w:val="00CE36A5"/>
    <w:rsid w:val="00D83C8A"/>
    <w:rsid w:val="00D97F64"/>
    <w:rsid w:val="00DC7324"/>
    <w:rsid w:val="00E069CE"/>
    <w:rsid w:val="00E2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5A4AB"/>
  <w15:docId w15:val="{C6347EFF-AB0B-41F7-903A-AE2021557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48A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AC48A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AC48A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7">
    <w:name w:val="Strong"/>
    <w:basedOn w:val="a0"/>
    <w:uiPriority w:val="22"/>
    <w:qFormat/>
    <w:rsid w:val="00645C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</dc:creator>
  <cp:lastModifiedBy>user</cp:lastModifiedBy>
  <cp:revision>8</cp:revision>
  <cp:lastPrinted>2022-01-26T06:12:00Z</cp:lastPrinted>
  <dcterms:created xsi:type="dcterms:W3CDTF">2022-01-20T06:48:00Z</dcterms:created>
  <dcterms:modified xsi:type="dcterms:W3CDTF">2023-05-02T08:55:00Z</dcterms:modified>
</cp:coreProperties>
</file>