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2D24E" w14:textId="77777777" w:rsidR="00BF197D" w:rsidRDefault="00BF197D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7A4AAB69" w14:textId="77777777" w:rsidR="00BF197D" w:rsidRDefault="00BF197D">
      <w:pPr>
        <w:pStyle w:val="ConsPlusNormal"/>
        <w:jc w:val="both"/>
        <w:outlineLvl w:val="0"/>
      </w:pPr>
    </w:p>
    <w:p w14:paraId="1D9EDA60" w14:textId="77777777" w:rsidR="00BF197D" w:rsidRDefault="00BF197D">
      <w:pPr>
        <w:pStyle w:val="ConsPlusTitle"/>
        <w:jc w:val="center"/>
        <w:outlineLvl w:val="0"/>
      </w:pPr>
      <w:r>
        <w:t>АДМИНИСТРАЦИЯ ТОМСКОЙ ОБЛАСТИ</w:t>
      </w:r>
    </w:p>
    <w:p w14:paraId="722C58D5" w14:textId="77777777" w:rsidR="00BF197D" w:rsidRDefault="00BF197D">
      <w:pPr>
        <w:pStyle w:val="ConsPlusTitle"/>
        <w:jc w:val="center"/>
      </w:pPr>
    </w:p>
    <w:p w14:paraId="2A58D9EB" w14:textId="77777777" w:rsidR="00BF197D" w:rsidRDefault="00BF197D">
      <w:pPr>
        <w:pStyle w:val="ConsPlusTitle"/>
        <w:jc w:val="center"/>
      </w:pPr>
      <w:r>
        <w:t>ПОСТАНОВЛЕНИЕ</w:t>
      </w:r>
    </w:p>
    <w:p w14:paraId="2DACCDA3" w14:textId="77777777" w:rsidR="00BF197D" w:rsidRDefault="00BF197D">
      <w:pPr>
        <w:pStyle w:val="ConsPlusTitle"/>
        <w:jc w:val="center"/>
      </w:pPr>
      <w:r>
        <w:t>от 28 февраля 2013 г. N 64а</w:t>
      </w:r>
    </w:p>
    <w:p w14:paraId="5959A1B5" w14:textId="77777777" w:rsidR="00BF197D" w:rsidRDefault="00BF197D">
      <w:pPr>
        <w:pStyle w:val="ConsPlusTitle"/>
        <w:jc w:val="center"/>
      </w:pPr>
    </w:p>
    <w:p w14:paraId="5E9D7F22" w14:textId="77777777" w:rsidR="00BF197D" w:rsidRDefault="00BF197D">
      <w:pPr>
        <w:pStyle w:val="ConsPlusTitle"/>
        <w:jc w:val="center"/>
      </w:pPr>
      <w:r>
        <w:t>ОБ УТВЕРЖДЕНИИ ПОЛОЖЕНИЯ О ПОРЯДКЕ ОСУЩЕСТВЛЕНИЯ ПРОВЕРКИ</w:t>
      </w:r>
    </w:p>
    <w:p w14:paraId="5B232825" w14:textId="77777777" w:rsidR="00BF197D" w:rsidRDefault="00BF197D">
      <w:pPr>
        <w:pStyle w:val="ConsPlusTitle"/>
        <w:jc w:val="center"/>
      </w:pPr>
      <w:r>
        <w:t>ДОСТОВЕРНОСТИ И ПОЛНОТЫ СВЕДЕНИЙ О ДОХОДАХ, ОБ ИМУЩЕСТВЕ И</w:t>
      </w:r>
    </w:p>
    <w:p w14:paraId="6EC809C0" w14:textId="77777777" w:rsidR="00BF197D" w:rsidRDefault="00BF197D">
      <w:pPr>
        <w:pStyle w:val="ConsPlusTitle"/>
        <w:jc w:val="center"/>
      </w:pPr>
      <w:r>
        <w:t>ОБЯЗАТЕЛЬСТВАХ ИМУЩЕСТВЕННОГО ХАРАКТЕРА, ПРЕДОСТАВЛЯЕМЫХ</w:t>
      </w:r>
    </w:p>
    <w:p w14:paraId="0B2B03B0" w14:textId="77777777" w:rsidR="00BF197D" w:rsidRDefault="00BF197D">
      <w:pPr>
        <w:pStyle w:val="ConsPlusTitle"/>
        <w:jc w:val="center"/>
      </w:pPr>
      <w:r>
        <w:t>ЛИЦАМИ, ПОСТУПАЮЩИМИ НА ДОЛЖНОСТЬ РУКОВОДИТЕЛЯ ОБЛАСТНОГО</w:t>
      </w:r>
    </w:p>
    <w:p w14:paraId="0C393103" w14:textId="77777777" w:rsidR="00BF197D" w:rsidRDefault="00BF197D">
      <w:pPr>
        <w:pStyle w:val="ConsPlusTitle"/>
        <w:jc w:val="center"/>
      </w:pPr>
      <w:r>
        <w:t>ГОСУДАРСТВЕННОГО УЧРЕЖДЕНИЯ ТОМСКОЙ ОБЛАСТИ, И ЛИЦАМИ,</w:t>
      </w:r>
    </w:p>
    <w:p w14:paraId="0919EACD" w14:textId="77777777" w:rsidR="00BF197D" w:rsidRDefault="00BF197D">
      <w:pPr>
        <w:pStyle w:val="ConsPlusTitle"/>
        <w:jc w:val="center"/>
      </w:pPr>
      <w:r>
        <w:t>ЗАМЕЩАЮЩИМИ ДАННЫЕ ДОЛЖНОСТИ</w:t>
      </w:r>
    </w:p>
    <w:p w14:paraId="4251827B" w14:textId="77777777" w:rsidR="00BF197D" w:rsidRDefault="00BF197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BF197D" w14:paraId="11F1C6BA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77183" w14:textId="77777777" w:rsidR="00BF197D" w:rsidRDefault="00BF197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9A9DB5" w14:textId="77777777" w:rsidR="00BF197D" w:rsidRDefault="00BF197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4AA110E7" w14:textId="77777777" w:rsidR="00BF197D" w:rsidRDefault="00BF197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20125A31" w14:textId="77777777" w:rsidR="00BF197D" w:rsidRDefault="00BF197D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14:paraId="7B1ACF55" w14:textId="77777777" w:rsidR="00BF197D" w:rsidRDefault="00BF197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30.03.2016 </w:t>
            </w:r>
            <w:hyperlink r:id="rId5">
              <w:r>
                <w:rPr>
                  <w:color w:val="0000FF"/>
                </w:rPr>
                <w:t>N 88а</w:t>
              </w:r>
            </w:hyperlink>
            <w:r>
              <w:rPr>
                <w:color w:val="392C69"/>
              </w:rPr>
              <w:t xml:space="preserve">, от 26.12.2017 </w:t>
            </w:r>
            <w:hyperlink r:id="rId6">
              <w:r>
                <w:rPr>
                  <w:color w:val="0000FF"/>
                </w:rPr>
                <w:t>N 455а</w:t>
              </w:r>
            </w:hyperlink>
            <w:r>
              <w:rPr>
                <w:color w:val="392C69"/>
              </w:rPr>
              <w:t xml:space="preserve">, от 18.09.2019 </w:t>
            </w:r>
            <w:hyperlink r:id="rId7">
              <w:r>
                <w:rPr>
                  <w:color w:val="0000FF"/>
                </w:rPr>
                <w:t>N 322а</w:t>
              </w:r>
            </w:hyperlink>
            <w:r>
              <w:rPr>
                <w:color w:val="392C69"/>
              </w:rPr>
              <w:t>,</w:t>
            </w:r>
          </w:p>
          <w:p w14:paraId="4E90DF4C" w14:textId="77777777" w:rsidR="00BF197D" w:rsidRDefault="00BF197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16.06.2023 </w:t>
            </w:r>
            <w:hyperlink r:id="rId8">
              <w:r>
                <w:rPr>
                  <w:color w:val="0000FF"/>
                </w:rPr>
                <w:t>N 280а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D34459" w14:textId="77777777" w:rsidR="00BF197D" w:rsidRDefault="00BF197D">
            <w:pPr>
              <w:pStyle w:val="ConsPlusNormal"/>
            </w:pPr>
          </w:p>
        </w:tc>
      </w:tr>
    </w:tbl>
    <w:p w14:paraId="0361907C" w14:textId="77777777" w:rsidR="00BF197D" w:rsidRDefault="00BF197D">
      <w:pPr>
        <w:pStyle w:val="ConsPlusNormal"/>
        <w:jc w:val="both"/>
      </w:pPr>
    </w:p>
    <w:p w14:paraId="50F0A064" w14:textId="77777777" w:rsidR="00BF197D" w:rsidRDefault="00BF197D">
      <w:pPr>
        <w:pStyle w:val="ConsPlusNormal"/>
        <w:ind w:firstLine="540"/>
        <w:jc w:val="both"/>
      </w:pPr>
      <w:r>
        <w:t xml:space="preserve">В соответствии с </w:t>
      </w:r>
      <w:hyperlink r:id="rId9">
        <w:r>
          <w:rPr>
            <w:color w:val="0000FF"/>
          </w:rPr>
          <w:t>частью 7.1 статьи 8</w:t>
        </w:r>
      </w:hyperlink>
      <w:r>
        <w:t xml:space="preserve"> Федерального закона от 25 декабря 2008 года N 273-ФЗ "О противодействии коррупции" постановляю:</w:t>
      </w:r>
    </w:p>
    <w:p w14:paraId="3A45F0C6" w14:textId="77777777" w:rsidR="00BF197D" w:rsidRDefault="00BF197D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8">
        <w:r>
          <w:rPr>
            <w:color w:val="0000FF"/>
          </w:rPr>
          <w:t>Положение</w:t>
        </w:r>
      </w:hyperlink>
      <w:r>
        <w:t xml:space="preserve"> о порядке осуществления проверки достоверности и полноты сведений о доходах, об имуществе и обязательствах имущественного характера, предоставляемых лицами, поступающими на должность руководителя областного государственного учреждения Томской области, и лицами, замещающими данные должности, согласно приложению к настоящему постановлению.</w:t>
      </w:r>
    </w:p>
    <w:p w14:paraId="2832AA9B" w14:textId="77777777" w:rsidR="00BF197D" w:rsidRDefault="00BF197D">
      <w:pPr>
        <w:pStyle w:val="ConsPlusNormal"/>
        <w:spacing w:before="220"/>
        <w:ind w:firstLine="540"/>
        <w:jc w:val="both"/>
      </w:pPr>
      <w:r>
        <w:t xml:space="preserve">2. Исполнительным органам Томской области, осуществляющим функции и полномочия учредителей областных государственных учреждений Томской области (далее - учредитель), или лицам, которым такие полномочия предоставлены учредителем, обеспечить проверку достоверности и полноты сведений о доходах, об имуществе и обязательствах имущественного характера, представляемых лицами, поступающими на должность руководителя областного государственного учреждения Томской области, и лицами, замещающими данные должности, в соответствии с </w:t>
      </w:r>
      <w:hyperlink w:anchor="P38">
        <w:r>
          <w:rPr>
            <w:color w:val="0000FF"/>
          </w:rPr>
          <w:t>Положением</w:t>
        </w:r>
      </w:hyperlink>
      <w:r>
        <w:t>, утвержденным настоящим постановлением.</w:t>
      </w:r>
    </w:p>
    <w:p w14:paraId="3AC7CB82" w14:textId="77777777" w:rsidR="00BF197D" w:rsidRDefault="00BF197D">
      <w:pPr>
        <w:pStyle w:val="ConsPlusNormal"/>
        <w:jc w:val="both"/>
      </w:pPr>
      <w:r>
        <w:t xml:space="preserve">(в ред. </w:t>
      </w:r>
      <w:hyperlink r:id="rId10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16.06.2023 N 280а)</w:t>
      </w:r>
    </w:p>
    <w:p w14:paraId="1DD713D8" w14:textId="77777777" w:rsidR="00BF197D" w:rsidRDefault="00BF197D">
      <w:pPr>
        <w:pStyle w:val="ConsPlusNormal"/>
        <w:spacing w:before="220"/>
        <w:ind w:firstLine="540"/>
        <w:jc w:val="both"/>
      </w:pPr>
      <w:r>
        <w:t>3. Департаменту информационной политики и общественных связей Администрации Томской области (Севостьянов) обеспечить опубликование настоящего постановления.</w:t>
      </w:r>
    </w:p>
    <w:p w14:paraId="5F21023C" w14:textId="77777777" w:rsidR="00BF197D" w:rsidRDefault="00BF197D">
      <w:pPr>
        <w:pStyle w:val="ConsPlusNormal"/>
        <w:spacing w:before="220"/>
        <w:ind w:firstLine="540"/>
        <w:jc w:val="both"/>
      </w:pPr>
      <w:r>
        <w:t>4. Контроль за исполнением настоящего постановления оставляю за собой.</w:t>
      </w:r>
    </w:p>
    <w:p w14:paraId="105F9D8D" w14:textId="77777777" w:rsidR="00BF197D" w:rsidRDefault="00BF197D">
      <w:pPr>
        <w:pStyle w:val="ConsPlusNormal"/>
        <w:jc w:val="both"/>
      </w:pPr>
      <w:r>
        <w:t xml:space="preserve">(п. 4 в ред. </w:t>
      </w:r>
      <w:hyperlink r:id="rId1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18.09.2019 N 322а)</w:t>
      </w:r>
    </w:p>
    <w:p w14:paraId="3F2BF753" w14:textId="77777777" w:rsidR="00BF197D" w:rsidRDefault="00BF197D">
      <w:pPr>
        <w:pStyle w:val="ConsPlusNormal"/>
        <w:jc w:val="both"/>
      </w:pPr>
    </w:p>
    <w:p w14:paraId="14BC0179" w14:textId="77777777" w:rsidR="00BF197D" w:rsidRDefault="00BF197D">
      <w:pPr>
        <w:pStyle w:val="ConsPlusNormal"/>
        <w:jc w:val="right"/>
      </w:pPr>
      <w:r>
        <w:t>И.о. Губернатора</w:t>
      </w:r>
    </w:p>
    <w:p w14:paraId="0B913C07" w14:textId="77777777" w:rsidR="00BF197D" w:rsidRDefault="00BF197D">
      <w:pPr>
        <w:pStyle w:val="ConsPlusNormal"/>
        <w:jc w:val="right"/>
      </w:pPr>
      <w:r>
        <w:t>Томской области</w:t>
      </w:r>
    </w:p>
    <w:p w14:paraId="5DB88D71" w14:textId="77777777" w:rsidR="00BF197D" w:rsidRDefault="00BF197D">
      <w:pPr>
        <w:pStyle w:val="ConsPlusNormal"/>
        <w:jc w:val="right"/>
      </w:pPr>
      <w:r>
        <w:t>А.М.ФЕДЕНЕВ</w:t>
      </w:r>
    </w:p>
    <w:p w14:paraId="0C170B09" w14:textId="77777777" w:rsidR="00BF197D" w:rsidRDefault="00BF197D">
      <w:pPr>
        <w:pStyle w:val="ConsPlusNormal"/>
        <w:jc w:val="both"/>
      </w:pPr>
    </w:p>
    <w:p w14:paraId="6B0F09B8" w14:textId="77777777" w:rsidR="00BF197D" w:rsidRDefault="00BF197D">
      <w:pPr>
        <w:pStyle w:val="ConsPlusNormal"/>
        <w:jc w:val="both"/>
      </w:pPr>
    </w:p>
    <w:p w14:paraId="3AF4D38D" w14:textId="77777777" w:rsidR="00BF197D" w:rsidRDefault="00BF197D">
      <w:pPr>
        <w:pStyle w:val="ConsPlusNormal"/>
        <w:jc w:val="both"/>
      </w:pPr>
    </w:p>
    <w:p w14:paraId="5D649DDD" w14:textId="77777777" w:rsidR="00BF197D" w:rsidRDefault="00BF197D">
      <w:pPr>
        <w:pStyle w:val="ConsPlusNormal"/>
        <w:jc w:val="both"/>
      </w:pPr>
    </w:p>
    <w:p w14:paraId="780918B9" w14:textId="77777777" w:rsidR="00BF197D" w:rsidRDefault="00BF197D">
      <w:pPr>
        <w:pStyle w:val="ConsPlusNormal"/>
        <w:jc w:val="both"/>
      </w:pPr>
    </w:p>
    <w:p w14:paraId="10067190" w14:textId="77777777" w:rsidR="00BF197D" w:rsidRDefault="00BF197D">
      <w:pPr>
        <w:pStyle w:val="ConsPlusNormal"/>
        <w:jc w:val="right"/>
        <w:outlineLvl w:val="0"/>
      </w:pPr>
      <w:r>
        <w:t>Утверждено</w:t>
      </w:r>
    </w:p>
    <w:p w14:paraId="623F5AA2" w14:textId="77777777" w:rsidR="00BF197D" w:rsidRDefault="00BF197D">
      <w:pPr>
        <w:pStyle w:val="ConsPlusNormal"/>
        <w:jc w:val="right"/>
      </w:pPr>
      <w:r>
        <w:t>постановлением</w:t>
      </w:r>
    </w:p>
    <w:p w14:paraId="3384D0F8" w14:textId="77777777" w:rsidR="00BF197D" w:rsidRDefault="00BF197D">
      <w:pPr>
        <w:pStyle w:val="ConsPlusNormal"/>
        <w:jc w:val="right"/>
      </w:pPr>
      <w:r>
        <w:lastRenderedPageBreak/>
        <w:t>Администрации Томской области</w:t>
      </w:r>
    </w:p>
    <w:p w14:paraId="095184F3" w14:textId="77777777" w:rsidR="00BF197D" w:rsidRDefault="00BF197D">
      <w:pPr>
        <w:pStyle w:val="ConsPlusNormal"/>
        <w:jc w:val="right"/>
      </w:pPr>
      <w:r>
        <w:t>от 28.02.2013 N 64а</w:t>
      </w:r>
    </w:p>
    <w:p w14:paraId="1766235D" w14:textId="77777777" w:rsidR="00BF197D" w:rsidRDefault="00BF197D">
      <w:pPr>
        <w:pStyle w:val="ConsPlusNormal"/>
        <w:jc w:val="both"/>
      </w:pPr>
    </w:p>
    <w:p w14:paraId="44676C65" w14:textId="77777777" w:rsidR="00BF197D" w:rsidRDefault="00BF197D">
      <w:pPr>
        <w:pStyle w:val="ConsPlusTitle"/>
        <w:jc w:val="center"/>
      </w:pPr>
      <w:bookmarkStart w:id="0" w:name="P38"/>
      <w:bookmarkEnd w:id="0"/>
      <w:r>
        <w:t>ПОЛОЖЕНИЕ</w:t>
      </w:r>
    </w:p>
    <w:p w14:paraId="4EB62EB7" w14:textId="77777777" w:rsidR="00BF197D" w:rsidRDefault="00BF197D">
      <w:pPr>
        <w:pStyle w:val="ConsPlusTitle"/>
        <w:jc w:val="center"/>
      </w:pPr>
      <w:r>
        <w:t>О ПОРЯДКЕ ОСУЩЕСТВЛЕНИЯ ПРОВЕРКИ ДОСТОВЕРНОСТИ И</w:t>
      </w:r>
    </w:p>
    <w:p w14:paraId="3E2AFC05" w14:textId="77777777" w:rsidR="00BF197D" w:rsidRDefault="00BF197D">
      <w:pPr>
        <w:pStyle w:val="ConsPlusTitle"/>
        <w:jc w:val="center"/>
      </w:pPr>
      <w:r>
        <w:t>ПОЛНОТЫ СВЕДЕНИЙ О ДОХОДАХ, ОБ ИМУЩЕСТВЕ И ОБЯЗАТЕЛЬСТВАХ</w:t>
      </w:r>
    </w:p>
    <w:p w14:paraId="121327FB" w14:textId="77777777" w:rsidR="00BF197D" w:rsidRDefault="00BF197D">
      <w:pPr>
        <w:pStyle w:val="ConsPlusTitle"/>
        <w:jc w:val="center"/>
      </w:pPr>
      <w:r>
        <w:t>ИМУЩЕСТВЕННОГО ХАРАКТЕРА, ПРЕДОСТАВЛЯЕМЫХ ЛИЦАМИ,</w:t>
      </w:r>
    </w:p>
    <w:p w14:paraId="03F18BB3" w14:textId="77777777" w:rsidR="00BF197D" w:rsidRDefault="00BF197D">
      <w:pPr>
        <w:pStyle w:val="ConsPlusTitle"/>
        <w:jc w:val="center"/>
      </w:pPr>
      <w:r>
        <w:t>ПОСТУПАЮЩИМИ НА ДОЛЖНОСТЬ РУКОВОДИТЕЛЯ ОБЛАСТНОГО</w:t>
      </w:r>
    </w:p>
    <w:p w14:paraId="6488F864" w14:textId="77777777" w:rsidR="00BF197D" w:rsidRDefault="00BF197D">
      <w:pPr>
        <w:pStyle w:val="ConsPlusTitle"/>
        <w:jc w:val="center"/>
      </w:pPr>
      <w:r>
        <w:t>ГОСУДАРСТВЕННОГО УЧРЕЖДЕНИЯ ТОМСКОЙ ОБЛАСТИ, И ЛИЦАМИ,</w:t>
      </w:r>
    </w:p>
    <w:p w14:paraId="75ADEE2A" w14:textId="77777777" w:rsidR="00BF197D" w:rsidRDefault="00BF197D">
      <w:pPr>
        <w:pStyle w:val="ConsPlusTitle"/>
        <w:jc w:val="center"/>
      </w:pPr>
      <w:r>
        <w:t>ЗАМЕЩАЮЩИМИ ДАННЫЕ ДОЛЖНОСТИ</w:t>
      </w:r>
    </w:p>
    <w:p w14:paraId="2C96B94B" w14:textId="77777777" w:rsidR="00BF197D" w:rsidRDefault="00BF197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BF197D" w14:paraId="297E55C7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4F4BC9" w14:textId="77777777" w:rsidR="00BF197D" w:rsidRDefault="00BF197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B3A2E" w14:textId="77777777" w:rsidR="00BF197D" w:rsidRDefault="00BF197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6D93E095" w14:textId="77777777" w:rsidR="00BF197D" w:rsidRDefault="00BF197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5D1BA738" w14:textId="77777777" w:rsidR="00BF197D" w:rsidRDefault="00BF197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2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14:paraId="08EAE930" w14:textId="77777777" w:rsidR="00BF197D" w:rsidRDefault="00BF197D">
            <w:pPr>
              <w:pStyle w:val="ConsPlusNormal"/>
              <w:jc w:val="center"/>
            </w:pPr>
            <w:r>
              <w:rPr>
                <w:color w:val="392C69"/>
              </w:rPr>
              <w:t>от 16.06.2023 N 280а)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0081BF" w14:textId="77777777" w:rsidR="00BF197D" w:rsidRDefault="00BF197D">
            <w:pPr>
              <w:pStyle w:val="ConsPlusNormal"/>
            </w:pPr>
          </w:p>
        </w:tc>
      </w:tr>
    </w:tbl>
    <w:p w14:paraId="6EAD8184" w14:textId="77777777" w:rsidR="00BF197D" w:rsidRDefault="00BF197D">
      <w:pPr>
        <w:pStyle w:val="ConsPlusNormal"/>
        <w:jc w:val="both"/>
      </w:pPr>
    </w:p>
    <w:p w14:paraId="114E9712" w14:textId="77777777" w:rsidR="00BF197D" w:rsidRDefault="00BF197D">
      <w:pPr>
        <w:pStyle w:val="ConsPlusNormal"/>
        <w:ind w:firstLine="540"/>
        <w:jc w:val="both"/>
      </w:pPr>
      <w:r>
        <w:t xml:space="preserve">1. Настоящим Положением определяется порядок осуществления проверки достоверности и полноты предоставленных в соответствии с Федеральным </w:t>
      </w:r>
      <w:hyperlink r:id="rId13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 сведений о доходах, об имуществе и обязательствах имущественного характера:</w:t>
      </w:r>
    </w:p>
    <w:p w14:paraId="0F065998" w14:textId="77777777" w:rsidR="00BF197D" w:rsidRDefault="00BF197D">
      <w:pPr>
        <w:pStyle w:val="ConsPlusNormal"/>
        <w:spacing w:before="220"/>
        <w:ind w:firstLine="540"/>
        <w:jc w:val="both"/>
      </w:pPr>
      <w:r>
        <w:t>лицами, поступающими на должность руководителя областного государственного учреждения Томской области;</w:t>
      </w:r>
    </w:p>
    <w:p w14:paraId="01A7DDB6" w14:textId="77777777" w:rsidR="00BF197D" w:rsidRDefault="00BF197D">
      <w:pPr>
        <w:pStyle w:val="ConsPlusNormal"/>
        <w:spacing w:before="220"/>
        <w:ind w:firstLine="540"/>
        <w:jc w:val="both"/>
      </w:pPr>
      <w:r>
        <w:t>лицами, замещающими данные должности.</w:t>
      </w:r>
    </w:p>
    <w:p w14:paraId="1FF13927" w14:textId="77777777" w:rsidR="00BF197D" w:rsidRDefault="00BF197D">
      <w:pPr>
        <w:pStyle w:val="ConsPlusNormal"/>
        <w:spacing w:before="220"/>
        <w:ind w:firstLine="540"/>
        <w:jc w:val="both"/>
      </w:pPr>
      <w:r>
        <w:t>2. Проверка достоверности и полноты сведений о доходах, об имуществе и обязательствах имущественного характера, представляемых лицами, поступающими на должность руководителя областного государственного учреждения Томской области, и лицами, замещающими данные должности (далее - проверка), осуществляется по решению учредителя областного государственного учреждения Томской области или лица, которому такие полномочия предоставлены учредителем (далее - лица, проводящие проверку).</w:t>
      </w:r>
    </w:p>
    <w:p w14:paraId="042A6331" w14:textId="77777777" w:rsidR="00BF197D" w:rsidRDefault="00BF197D">
      <w:pPr>
        <w:pStyle w:val="ConsPlusNormal"/>
        <w:spacing w:before="220"/>
        <w:ind w:firstLine="540"/>
        <w:jc w:val="both"/>
      </w:pPr>
      <w:r>
        <w:t>3. Основанием для осуществления проверки является достаточная информация, представленная в письменном виде в установленном порядке:</w:t>
      </w:r>
    </w:p>
    <w:p w14:paraId="692BFB7E" w14:textId="77777777" w:rsidR="00BF197D" w:rsidRDefault="00BF197D">
      <w:pPr>
        <w:pStyle w:val="ConsPlusNormal"/>
        <w:spacing w:before="220"/>
        <w:ind w:firstLine="540"/>
        <w:jc w:val="both"/>
      </w:pPr>
      <w:r>
        <w:t>правоохранительными органами, иными государственными органами, органами местного самоуправления и их должностными лицами;</w:t>
      </w:r>
    </w:p>
    <w:p w14:paraId="575C0B2B" w14:textId="77777777" w:rsidR="00BF197D" w:rsidRDefault="00BF197D">
      <w:pPr>
        <w:pStyle w:val="ConsPlusNormal"/>
        <w:spacing w:before="220"/>
        <w:ind w:firstLine="540"/>
        <w:jc w:val="both"/>
      </w:pPr>
      <w:r>
        <w:t>работниками подразделений кадровых служб исполнительных органов Томской области, Администрации Томской области либо должностными лицами кадровых служб указанных органов, ответственными за работу по профилактике коррупционных и иных правонарушений;</w:t>
      </w:r>
    </w:p>
    <w:p w14:paraId="0125527B" w14:textId="77777777" w:rsidR="00BF197D" w:rsidRDefault="00BF197D">
      <w:pPr>
        <w:pStyle w:val="ConsPlusNormal"/>
        <w:jc w:val="both"/>
      </w:pPr>
      <w:r>
        <w:t xml:space="preserve">(в ред. </w:t>
      </w:r>
      <w:hyperlink r:id="rId14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16.06.2023 N 280а)</w:t>
      </w:r>
    </w:p>
    <w:p w14:paraId="0FD9F4B4" w14:textId="77777777" w:rsidR="00BF197D" w:rsidRDefault="00BF197D">
      <w:pPr>
        <w:pStyle w:val="ConsPlusNormal"/>
        <w:spacing w:before="220"/>
        <w:ind w:firstLine="540"/>
        <w:jc w:val="both"/>
      </w:pPr>
      <w:r>
        <w:t>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14:paraId="378D63D3" w14:textId="77777777" w:rsidR="00BF197D" w:rsidRDefault="00BF197D">
      <w:pPr>
        <w:pStyle w:val="ConsPlusNormal"/>
        <w:spacing w:before="220"/>
        <w:ind w:firstLine="540"/>
        <w:jc w:val="both"/>
      </w:pPr>
      <w:r>
        <w:t>Общественной палатой Российской Федерации;</w:t>
      </w:r>
    </w:p>
    <w:p w14:paraId="463B711A" w14:textId="77777777" w:rsidR="00BF197D" w:rsidRDefault="00BF197D">
      <w:pPr>
        <w:pStyle w:val="ConsPlusNormal"/>
        <w:spacing w:before="220"/>
        <w:ind w:firstLine="540"/>
        <w:jc w:val="both"/>
      </w:pPr>
      <w:r>
        <w:t>Общественной палатой Томской области;</w:t>
      </w:r>
    </w:p>
    <w:p w14:paraId="716ED3B3" w14:textId="77777777" w:rsidR="00BF197D" w:rsidRDefault="00BF197D">
      <w:pPr>
        <w:pStyle w:val="ConsPlusNormal"/>
        <w:spacing w:before="220"/>
        <w:ind w:firstLine="540"/>
        <w:jc w:val="both"/>
      </w:pPr>
      <w:r>
        <w:t>общероссийскими и региональными средствами массовой информации.</w:t>
      </w:r>
    </w:p>
    <w:p w14:paraId="43BC7163" w14:textId="77777777" w:rsidR="00BF197D" w:rsidRDefault="00BF197D">
      <w:pPr>
        <w:pStyle w:val="ConsPlusNormal"/>
        <w:spacing w:before="220"/>
        <w:ind w:firstLine="540"/>
        <w:jc w:val="both"/>
      </w:pPr>
      <w:r>
        <w:t>4. Информация анонимного характера не может служить основанием для проверки.</w:t>
      </w:r>
    </w:p>
    <w:p w14:paraId="2F56CA71" w14:textId="77777777" w:rsidR="00BF197D" w:rsidRDefault="00BF197D">
      <w:pPr>
        <w:pStyle w:val="ConsPlusNormal"/>
        <w:spacing w:before="220"/>
        <w:ind w:firstLine="540"/>
        <w:jc w:val="both"/>
      </w:pPr>
      <w:bookmarkStart w:id="1" w:name="P62"/>
      <w:bookmarkEnd w:id="1"/>
      <w:r>
        <w:lastRenderedPageBreak/>
        <w:t>5. Проверка осуществляется в срок, не превышающий 60 дней со дня принятия решения о ее проведении. Срок проверки может быть продлен до 90 дней учредителем областного государственного учреждения Томской области или лицом, которому такие полномочия предоставлены учредителем.</w:t>
      </w:r>
    </w:p>
    <w:p w14:paraId="2FA124F9" w14:textId="77777777" w:rsidR="00BF197D" w:rsidRDefault="00BF197D">
      <w:pPr>
        <w:pStyle w:val="ConsPlusNormal"/>
        <w:spacing w:before="220"/>
        <w:ind w:firstLine="540"/>
        <w:jc w:val="both"/>
      </w:pPr>
      <w:r>
        <w:t xml:space="preserve">6. При осуществлении проверки, предусмотренной </w:t>
      </w:r>
      <w:hyperlink w:anchor="P62">
        <w:r>
          <w:rPr>
            <w:color w:val="0000FF"/>
          </w:rPr>
          <w:t>пунктом 5</w:t>
        </w:r>
      </w:hyperlink>
      <w:r>
        <w:t xml:space="preserve"> настоящего Положения, лица, проводящие проверку, вправе:</w:t>
      </w:r>
    </w:p>
    <w:p w14:paraId="541428B7" w14:textId="77777777" w:rsidR="00BF197D" w:rsidRDefault="00BF197D">
      <w:pPr>
        <w:pStyle w:val="ConsPlusNormal"/>
        <w:spacing w:before="220"/>
        <w:ind w:firstLine="540"/>
        <w:jc w:val="both"/>
      </w:pPr>
      <w:r>
        <w:t>проводить беседу с лицом, поступающим на должность руководителя областного государственного учреждения Томской области, а также с лицом, замещающим данную должность;</w:t>
      </w:r>
    </w:p>
    <w:p w14:paraId="246AE087" w14:textId="77777777" w:rsidR="00BF197D" w:rsidRDefault="00BF197D">
      <w:pPr>
        <w:pStyle w:val="ConsPlusNormal"/>
        <w:spacing w:before="220"/>
        <w:ind w:firstLine="540"/>
        <w:jc w:val="both"/>
      </w:pPr>
      <w:r>
        <w:t>изучать представленные лицом, поступающим на должность руководителя областного государственного учреждения Томской области, а также лицом, замещающим данную должность, сведения о доходах, об имуществе и обязательствах имущественного характера и дополнительные материалы;</w:t>
      </w:r>
    </w:p>
    <w:p w14:paraId="33347209" w14:textId="77777777" w:rsidR="00BF197D" w:rsidRDefault="00BF197D">
      <w:pPr>
        <w:pStyle w:val="ConsPlusNormal"/>
        <w:spacing w:before="220"/>
        <w:ind w:firstLine="540"/>
        <w:jc w:val="both"/>
      </w:pPr>
      <w:r>
        <w:t>получать от лица, поступающего на должность руководителя областного государственного учреждения Томской области, а также лица, замещающего данную должность, пояснения по представленным им сведениям о доходах, об имуществе и обязательствах имущественного характера и материалам;</w:t>
      </w:r>
    </w:p>
    <w:p w14:paraId="7E0798AF" w14:textId="77777777" w:rsidR="00BF197D" w:rsidRDefault="00BF197D">
      <w:pPr>
        <w:pStyle w:val="ConsPlusNormal"/>
        <w:spacing w:before="220"/>
        <w:ind w:firstLine="540"/>
        <w:jc w:val="both"/>
      </w:pPr>
      <w:bookmarkStart w:id="2" w:name="P67"/>
      <w:bookmarkEnd w:id="2"/>
      <w:r>
        <w:t>направлять запросы в органы прокуратуры Российской Федерации, территориальные органы федеральных органов исполнительной власти, органы государственной власти Томской области и иных субъектов Российской Федерации, органы местного самоуправления, организации в целях проверки достоверности и полноты сведений о доходах, об имуществе и обязательствах имущественного характера лиц, поступающих на должность руководителя областного государственного учреждения Томской области, а также лиц, замещающих данную должность;</w:t>
      </w:r>
    </w:p>
    <w:p w14:paraId="0479747A" w14:textId="77777777" w:rsidR="00BF197D" w:rsidRDefault="00BF197D">
      <w:pPr>
        <w:pStyle w:val="ConsPlusNormal"/>
        <w:jc w:val="both"/>
      </w:pPr>
      <w:r>
        <w:t xml:space="preserve">(в ред. </w:t>
      </w:r>
      <w:hyperlink r:id="rId15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16.06.2023 N 280а)</w:t>
      </w:r>
    </w:p>
    <w:p w14:paraId="42762C62" w14:textId="77777777" w:rsidR="00BF197D" w:rsidRDefault="00BF197D">
      <w:pPr>
        <w:pStyle w:val="ConsPlusNormal"/>
        <w:spacing w:before="220"/>
        <w:ind w:firstLine="540"/>
        <w:jc w:val="both"/>
      </w:pPr>
      <w:r>
        <w:t>наводить справки у физических лиц и получать от них информацию с их согласия;</w:t>
      </w:r>
    </w:p>
    <w:p w14:paraId="4A91910E" w14:textId="77777777" w:rsidR="00BF197D" w:rsidRDefault="00BF197D">
      <w:pPr>
        <w:pStyle w:val="ConsPlusNormal"/>
        <w:spacing w:before="220"/>
        <w:ind w:firstLine="540"/>
        <w:jc w:val="both"/>
      </w:pPr>
      <w:r>
        <w:t>осуществлять анализ сведений, представленных лицом, поступающим на должность руководителя областного государственного учреждения Томской области, а также лицом, замещающим данную должность, в соответствии с законодательством Российской Федерации о противодействии коррупции.</w:t>
      </w:r>
    </w:p>
    <w:p w14:paraId="4D769DAD" w14:textId="77777777" w:rsidR="00BF197D" w:rsidRDefault="00BF197D">
      <w:pPr>
        <w:pStyle w:val="ConsPlusNormal"/>
        <w:spacing w:before="220"/>
        <w:ind w:firstLine="540"/>
        <w:jc w:val="both"/>
      </w:pPr>
      <w:r>
        <w:t xml:space="preserve">6-1. В запросе, предусмотренном </w:t>
      </w:r>
      <w:hyperlink w:anchor="P67">
        <w:r>
          <w:rPr>
            <w:color w:val="0000FF"/>
          </w:rPr>
          <w:t>абзацем пятым пункта 6</w:t>
        </w:r>
      </w:hyperlink>
      <w:r>
        <w:t xml:space="preserve"> настоящего Положения, указываются:</w:t>
      </w:r>
    </w:p>
    <w:p w14:paraId="5A8BDCA6" w14:textId="77777777" w:rsidR="00BF197D" w:rsidRDefault="00BF197D">
      <w:pPr>
        <w:pStyle w:val="ConsPlusNormal"/>
        <w:spacing w:before="220"/>
        <w:ind w:firstLine="540"/>
        <w:jc w:val="both"/>
      </w:pPr>
      <w:r>
        <w:t>1) правовой акт, на основании которого направляется запрос;</w:t>
      </w:r>
    </w:p>
    <w:p w14:paraId="429CAE3C" w14:textId="77777777" w:rsidR="00BF197D" w:rsidRDefault="00BF197D">
      <w:pPr>
        <w:pStyle w:val="ConsPlusNormal"/>
        <w:spacing w:before="220"/>
        <w:ind w:firstLine="540"/>
        <w:jc w:val="both"/>
      </w:pPr>
      <w:r>
        <w:t>2) фамилия, имя, отчество (последнее - при наличии), дата и место рождения, место жительства и (или) место пребывания, должность и место работы (службы), вид и реквизиты документа, удостоверяющего личность, номер телефона лица, в отношении которого назначена проверка;</w:t>
      </w:r>
    </w:p>
    <w:p w14:paraId="0FD51D26" w14:textId="77777777" w:rsidR="00BF197D" w:rsidRDefault="00BF197D">
      <w:pPr>
        <w:pStyle w:val="ConsPlusNormal"/>
        <w:spacing w:before="220"/>
        <w:ind w:firstLine="540"/>
        <w:jc w:val="both"/>
      </w:pPr>
      <w:r>
        <w:t>3) фамилия, имя, отчество (последнее - при наличии), вид и реквизиты документа, удостоверяющего личность, номер телефона супруги (супруга) и несовершеннолетних детей лица, в отношении которого назначена проверка, если проверяются сведения об их доходах, имуществе и обязательствах имущественного характера;</w:t>
      </w:r>
    </w:p>
    <w:p w14:paraId="7DCBFD1D" w14:textId="77777777" w:rsidR="00BF197D" w:rsidRDefault="00BF197D">
      <w:pPr>
        <w:pStyle w:val="ConsPlusNormal"/>
        <w:spacing w:before="220"/>
        <w:ind w:firstLine="540"/>
        <w:jc w:val="both"/>
      </w:pPr>
      <w:r>
        <w:t>4) содержание и объем сведений, подлежащих проверке;</w:t>
      </w:r>
    </w:p>
    <w:p w14:paraId="15BA3839" w14:textId="77777777" w:rsidR="00BF197D" w:rsidRDefault="00BF197D">
      <w:pPr>
        <w:pStyle w:val="ConsPlusNormal"/>
        <w:spacing w:before="220"/>
        <w:ind w:firstLine="540"/>
        <w:jc w:val="both"/>
      </w:pPr>
      <w:r>
        <w:t>5) предлагаемый срок для предоставления запрашиваемых сведений;</w:t>
      </w:r>
    </w:p>
    <w:p w14:paraId="240BB1C2" w14:textId="77777777" w:rsidR="00BF197D" w:rsidRDefault="00BF197D">
      <w:pPr>
        <w:pStyle w:val="ConsPlusNormal"/>
        <w:spacing w:before="220"/>
        <w:ind w:firstLine="540"/>
        <w:jc w:val="both"/>
      </w:pPr>
      <w:r>
        <w:t>6) фамилия, инициалы и номер телефона лица, подготовившего запрос;</w:t>
      </w:r>
    </w:p>
    <w:p w14:paraId="6FAF2B27" w14:textId="77777777" w:rsidR="00BF197D" w:rsidRDefault="00BF197D">
      <w:pPr>
        <w:pStyle w:val="ConsPlusNormal"/>
        <w:spacing w:before="220"/>
        <w:ind w:firstLine="540"/>
        <w:jc w:val="both"/>
      </w:pPr>
      <w:r>
        <w:lastRenderedPageBreak/>
        <w:t>7) идентификационный номер налогоплательщика лица, в отношении которого назначена проверка (в случае направления запроса в налоговые органы Российской Федерации).</w:t>
      </w:r>
    </w:p>
    <w:p w14:paraId="2E17628B" w14:textId="77777777" w:rsidR="00BF197D" w:rsidRDefault="00BF197D">
      <w:pPr>
        <w:pStyle w:val="ConsPlusNormal"/>
        <w:jc w:val="both"/>
      </w:pPr>
      <w:r>
        <w:t xml:space="preserve">(п. 6-1 введен </w:t>
      </w:r>
      <w:hyperlink r:id="rId16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16.06.2023 N 280а)</w:t>
      </w:r>
    </w:p>
    <w:p w14:paraId="522C2D36" w14:textId="77777777" w:rsidR="00BF197D" w:rsidRDefault="00BF197D">
      <w:pPr>
        <w:pStyle w:val="ConsPlusNormal"/>
        <w:spacing w:before="220"/>
        <w:ind w:firstLine="540"/>
        <w:jc w:val="both"/>
      </w:pPr>
      <w:r>
        <w:t>6-2. 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активов, направляются Губернатором Томской области либо специально уполномоченными заместителями Губернатора Томской области.</w:t>
      </w:r>
    </w:p>
    <w:p w14:paraId="03CF4BBC" w14:textId="77777777" w:rsidR="00BF197D" w:rsidRDefault="00BF197D">
      <w:pPr>
        <w:pStyle w:val="ConsPlusNormal"/>
        <w:jc w:val="both"/>
      </w:pPr>
      <w:r>
        <w:t xml:space="preserve">(п. 6-2 введен </w:t>
      </w:r>
      <w:hyperlink r:id="rId17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16.06.2023 N 280а)</w:t>
      </w:r>
    </w:p>
    <w:p w14:paraId="429919FA" w14:textId="77777777" w:rsidR="00BF197D" w:rsidRDefault="00BF197D">
      <w:pPr>
        <w:pStyle w:val="ConsPlusNormal"/>
        <w:spacing w:before="220"/>
        <w:ind w:firstLine="540"/>
        <w:jc w:val="both"/>
      </w:pPr>
      <w:r>
        <w:t>7. Лицо, проводящее проверку, обеспечивает:</w:t>
      </w:r>
    </w:p>
    <w:p w14:paraId="06866BE2" w14:textId="77777777" w:rsidR="00BF197D" w:rsidRDefault="00BF197D">
      <w:pPr>
        <w:pStyle w:val="ConsPlusNormal"/>
        <w:spacing w:before="220"/>
        <w:ind w:firstLine="540"/>
        <w:jc w:val="both"/>
      </w:pPr>
      <w:r>
        <w:t xml:space="preserve">уведомление в письменной форме лица, замещающего должность руководителя областного государственного учреждения Томской области, о начале в отношении его проверки и разъяснение ему содержания </w:t>
      </w:r>
      <w:hyperlink w:anchor="P84">
        <w:r>
          <w:rPr>
            <w:color w:val="0000FF"/>
          </w:rPr>
          <w:t>абзаца третьего</w:t>
        </w:r>
      </w:hyperlink>
      <w:r>
        <w:t xml:space="preserve"> настоящего пункта - в течение двух рабочих дней со дня получения соответствующего решения;</w:t>
      </w:r>
    </w:p>
    <w:p w14:paraId="6DE56B54" w14:textId="77777777" w:rsidR="00BF197D" w:rsidRDefault="00BF197D">
      <w:pPr>
        <w:pStyle w:val="ConsPlusNormal"/>
        <w:spacing w:before="220"/>
        <w:ind w:firstLine="540"/>
        <w:jc w:val="both"/>
      </w:pPr>
      <w:bookmarkStart w:id="3" w:name="P84"/>
      <w:bookmarkEnd w:id="3"/>
      <w:r>
        <w:t>проведение в случае обращения лица, замещающего должность руководителя областного государственного учреждения Томской области, беседы с ним, в ходе которой он должен быть проинформирован о том, какие сведения, представляемые им в соответствии с настоящим Положением, подлежат проверке, - в течение семи рабочих дней со дня обращения лица, замещающего должность руководителя областного государственного учреждения Томской области, а при наличии уважительной причины - в срок, согласованный с лицом, замещающим должность руководителя областного государственного учреждения Томской области.</w:t>
      </w:r>
    </w:p>
    <w:p w14:paraId="1553787E" w14:textId="77777777" w:rsidR="00BF197D" w:rsidRDefault="00BF197D">
      <w:pPr>
        <w:pStyle w:val="ConsPlusNormal"/>
        <w:spacing w:before="220"/>
        <w:ind w:firstLine="540"/>
        <w:jc w:val="both"/>
      </w:pPr>
      <w:r>
        <w:t>8. Не позднее трех рабочих дней после дня окончания проверки лицо, проводящее проверку, обязано ознакомить лицо, замещающее должность руководителя областного государственного учреждения Томской области, с результатами проверки.</w:t>
      </w:r>
    </w:p>
    <w:p w14:paraId="3E4240BB" w14:textId="77777777" w:rsidR="00BF197D" w:rsidRDefault="00BF197D">
      <w:pPr>
        <w:pStyle w:val="ConsPlusNormal"/>
        <w:jc w:val="both"/>
      </w:pPr>
      <w:r>
        <w:t xml:space="preserve">(п. 8 в ред. </w:t>
      </w:r>
      <w:hyperlink r:id="rId18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16.06.2023 N 280а)</w:t>
      </w:r>
    </w:p>
    <w:p w14:paraId="0EBA204D" w14:textId="77777777" w:rsidR="00BF197D" w:rsidRDefault="00BF197D">
      <w:pPr>
        <w:pStyle w:val="ConsPlusNormal"/>
        <w:spacing w:before="220"/>
        <w:ind w:firstLine="540"/>
        <w:jc w:val="both"/>
      </w:pPr>
      <w:bookmarkStart w:id="4" w:name="P87"/>
      <w:bookmarkEnd w:id="4"/>
      <w:r>
        <w:t>9. Лицо, замещающее должность руководителя областного государственного учреждения Томской области, вправе:</w:t>
      </w:r>
    </w:p>
    <w:p w14:paraId="1575DFB3" w14:textId="77777777" w:rsidR="00BF197D" w:rsidRDefault="00BF197D">
      <w:pPr>
        <w:pStyle w:val="ConsPlusNormal"/>
        <w:spacing w:before="220"/>
        <w:ind w:firstLine="540"/>
        <w:jc w:val="both"/>
      </w:pPr>
      <w:r>
        <w:t>давать пояснения в письменной форме в ходе проверки, а также по результатам проверки;</w:t>
      </w:r>
    </w:p>
    <w:p w14:paraId="66139291" w14:textId="77777777" w:rsidR="00BF197D" w:rsidRDefault="00BF197D">
      <w:pPr>
        <w:pStyle w:val="ConsPlusNormal"/>
        <w:spacing w:before="220"/>
        <w:ind w:firstLine="540"/>
        <w:jc w:val="both"/>
      </w:pPr>
      <w:r>
        <w:t>представлять дополнительные материалы и давать по ним пояснения в письменной форме;</w:t>
      </w:r>
    </w:p>
    <w:p w14:paraId="17EABBE4" w14:textId="77777777" w:rsidR="00BF197D" w:rsidRDefault="00BF197D">
      <w:pPr>
        <w:pStyle w:val="ConsPlusNormal"/>
        <w:spacing w:before="220"/>
        <w:ind w:firstLine="540"/>
        <w:jc w:val="both"/>
      </w:pPr>
      <w:r>
        <w:t xml:space="preserve">обращаться к лицам, проводящим проверку, с подлежащим удовлетворению ходатайством о проведении с ним беседы по вопросам, указанным в </w:t>
      </w:r>
      <w:hyperlink w:anchor="P84">
        <w:r>
          <w:rPr>
            <w:color w:val="0000FF"/>
          </w:rPr>
          <w:t>абзаце третьем пункта 7</w:t>
        </w:r>
      </w:hyperlink>
      <w:r>
        <w:t xml:space="preserve"> настоящего Положения.</w:t>
      </w:r>
    </w:p>
    <w:p w14:paraId="2336CCEE" w14:textId="77777777" w:rsidR="00BF197D" w:rsidRDefault="00BF197D">
      <w:pPr>
        <w:pStyle w:val="ConsPlusNormal"/>
        <w:spacing w:before="220"/>
        <w:ind w:firstLine="540"/>
        <w:jc w:val="both"/>
      </w:pPr>
      <w:r>
        <w:t xml:space="preserve">10. Пояснения, указанные в </w:t>
      </w:r>
      <w:hyperlink w:anchor="P87">
        <w:r>
          <w:rPr>
            <w:color w:val="0000FF"/>
          </w:rPr>
          <w:t>пункте 9</w:t>
        </w:r>
      </w:hyperlink>
      <w:r>
        <w:t xml:space="preserve"> настоящего Положения, приобщаются к материалам проверки.</w:t>
      </w:r>
    </w:p>
    <w:p w14:paraId="08609BA8" w14:textId="77777777" w:rsidR="00BF197D" w:rsidRDefault="00BF197D">
      <w:pPr>
        <w:pStyle w:val="ConsPlusNormal"/>
        <w:spacing w:before="220"/>
        <w:ind w:firstLine="540"/>
        <w:jc w:val="both"/>
      </w:pPr>
      <w:r>
        <w:t>11. По результатам проверки лицо, проводящее проверку, принимает одно из следующих решений:</w:t>
      </w:r>
    </w:p>
    <w:p w14:paraId="7D4043A9" w14:textId="77777777" w:rsidR="00BF197D" w:rsidRDefault="00BF197D">
      <w:pPr>
        <w:pStyle w:val="ConsPlusNormal"/>
        <w:spacing w:before="220"/>
        <w:ind w:firstLine="540"/>
        <w:jc w:val="both"/>
      </w:pPr>
      <w:r>
        <w:t>о назначении лица, поступающего на должность руководителя областного государственного учреждения Томской области, на должность руководителя;</w:t>
      </w:r>
    </w:p>
    <w:p w14:paraId="25709D1D" w14:textId="77777777" w:rsidR="00BF197D" w:rsidRDefault="00BF197D">
      <w:pPr>
        <w:pStyle w:val="ConsPlusNormal"/>
        <w:spacing w:before="220"/>
        <w:ind w:firstLine="540"/>
        <w:jc w:val="both"/>
      </w:pPr>
      <w:r>
        <w:t>об отказе лицу, поступающему на должность руководителя областного государственного учреждения Томской области, в назначении на должность руководителя;</w:t>
      </w:r>
    </w:p>
    <w:p w14:paraId="6C48189B" w14:textId="77777777" w:rsidR="00BF197D" w:rsidRDefault="00BF197D">
      <w:pPr>
        <w:pStyle w:val="ConsPlusNormal"/>
        <w:spacing w:before="220"/>
        <w:ind w:firstLine="540"/>
        <w:jc w:val="both"/>
      </w:pPr>
      <w:r>
        <w:t>об отсутствии оснований для применения к лицу, замещающему должность руководителя областного государственного учреждения Томской области, мер юридической ответственности;</w:t>
      </w:r>
    </w:p>
    <w:p w14:paraId="24E4DF8E" w14:textId="77777777" w:rsidR="00BF197D" w:rsidRDefault="00BF197D">
      <w:pPr>
        <w:pStyle w:val="ConsPlusNormal"/>
        <w:spacing w:before="220"/>
        <w:ind w:firstLine="540"/>
        <w:jc w:val="both"/>
      </w:pPr>
      <w:r>
        <w:lastRenderedPageBreak/>
        <w:t>о применении к лицу, замещающему должность руководителя областного государственного учреждения Томской области, мер юридической ответственности.</w:t>
      </w:r>
    </w:p>
    <w:p w14:paraId="7B611E21" w14:textId="77777777" w:rsidR="00BF197D" w:rsidRDefault="00BF197D">
      <w:pPr>
        <w:pStyle w:val="ConsPlusNormal"/>
        <w:spacing w:before="220"/>
        <w:ind w:firstLine="540"/>
        <w:jc w:val="both"/>
      </w:pPr>
      <w:r>
        <w:t>12.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14:paraId="57CDC622" w14:textId="77777777" w:rsidR="00BF197D" w:rsidRDefault="00BF197D">
      <w:pPr>
        <w:pStyle w:val="ConsPlusNormal"/>
        <w:jc w:val="both"/>
      </w:pPr>
    </w:p>
    <w:p w14:paraId="0C36E0CB" w14:textId="77777777" w:rsidR="00BF197D" w:rsidRDefault="00BF197D">
      <w:pPr>
        <w:pStyle w:val="ConsPlusNormal"/>
        <w:jc w:val="both"/>
      </w:pPr>
    </w:p>
    <w:p w14:paraId="305A8870" w14:textId="77777777" w:rsidR="00BF197D" w:rsidRDefault="00BF197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67F9B01F" w14:textId="77777777" w:rsidR="00FB0958" w:rsidRDefault="00FB0958"/>
    <w:sectPr w:rsidR="00FB0958" w:rsidSect="00A55E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97D"/>
    <w:rsid w:val="00BF197D"/>
    <w:rsid w:val="00FB0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EDC89"/>
  <w15:chartTrackingRefBased/>
  <w15:docId w15:val="{A4AB662E-B75A-4252-AEE7-3AE695C97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F197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F197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F197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4690&amp;dst=100005" TargetMode="External"/><Relationship Id="rId13" Type="http://schemas.openxmlformats.org/officeDocument/2006/relationships/hyperlink" Target="https://login.consultant.ru/link/?req=doc&amp;base=LAW&amp;n=464894&amp;dst=100124" TargetMode="External"/><Relationship Id="rId18" Type="http://schemas.openxmlformats.org/officeDocument/2006/relationships/hyperlink" Target="https://login.consultant.ru/link/?req=doc&amp;base=RLAW091&amp;n=174690&amp;dst=10002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34321&amp;dst=100015" TargetMode="External"/><Relationship Id="rId12" Type="http://schemas.openxmlformats.org/officeDocument/2006/relationships/hyperlink" Target="https://login.consultant.ru/link/?req=doc&amp;base=RLAW091&amp;n=174690&amp;dst=100007" TargetMode="External"/><Relationship Id="rId17" Type="http://schemas.openxmlformats.org/officeDocument/2006/relationships/hyperlink" Target="https://login.consultant.ru/link/?req=doc&amp;base=RLAW091&amp;n=174690&amp;dst=10002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74690&amp;dst=100011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16831&amp;dst=100005" TargetMode="External"/><Relationship Id="rId11" Type="http://schemas.openxmlformats.org/officeDocument/2006/relationships/hyperlink" Target="https://login.consultant.ru/link/?req=doc&amp;base=RLAW091&amp;n=134321&amp;dst=100015" TargetMode="External"/><Relationship Id="rId5" Type="http://schemas.openxmlformats.org/officeDocument/2006/relationships/hyperlink" Target="https://login.consultant.ru/link/?req=doc&amp;base=RLAW091&amp;n=98001&amp;dst=100005" TargetMode="External"/><Relationship Id="rId15" Type="http://schemas.openxmlformats.org/officeDocument/2006/relationships/hyperlink" Target="https://login.consultant.ru/link/?req=doc&amp;base=RLAW091&amp;n=174690&amp;dst=100009" TargetMode="External"/><Relationship Id="rId10" Type="http://schemas.openxmlformats.org/officeDocument/2006/relationships/hyperlink" Target="https://login.consultant.ru/link/?req=doc&amp;base=RLAW091&amp;n=174690&amp;dst=100006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464894&amp;dst=100124" TargetMode="External"/><Relationship Id="rId14" Type="http://schemas.openxmlformats.org/officeDocument/2006/relationships/hyperlink" Target="https://login.consultant.ru/link/?req=doc&amp;base=RLAW091&amp;n=174690&amp;dst=1000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1853</Words>
  <Characters>10564</Characters>
  <Application>Microsoft Office Word</Application>
  <DocSecurity>0</DocSecurity>
  <Lines>88</Lines>
  <Paragraphs>24</Paragraphs>
  <ScaleCrop>false</ScaleCrop>
  <Company/>
  <LinksUpToDate>false</LinksUpToDate>
  <CharactersWithSpaces>12393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2024-02-14T08:59:00Z</dcterms:created>
  <dcterms:modified xsi:type="dcterms:W3CDTF">2024-02-14T08:59:00Z</dcterms:modified>
</cp:coreProperties>
</file>